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4CA0" w:rsidRDefault="008370B1" w:rsidP="00035B39">
      <w:pPr>
        <w:bidi w:val="0"/>
        <w:spacing w:before="120" w:after="0" w:line="240" w:lineRule="auto"/>
        <w:jc w:val="center"/>
        <w:rPr>
          <w:rFonts w:asciiTheme="majorBidi" w:hAnsiTheme="majorBidi" w:cstheme="majorBidi"/>
          <w:b/>
          <w:bCs/>
          <w:sz w:val="40"/>
          <w:szCs w:val="40"/>
          <w:lang w:bidi="ar-EG"/>
        </w:rPr>
      </w:pPr>
      <w:r w:rsidRPr="00337BE2">
        <w:rPr>
          <w:rFonts w:asciiTheme="majorBidi" w:hAnsiTheme="majorBidi" w:cstheme="majorBidi"/>
          <w:b/>
          <w:bCs/>
          <w:sz w:val="40"/>
          <w:szCs w:val="40"/>
          <w:lang w:bidi="ar-EG"/>
        </w:rPr>
        <w:t>The Engineering Profession</w:t>
      </w:r>
    </w:p>
    <w:p w:rsidR="008370B1" w:rsidRPr="00337BE2" w:rsidRDefault="008370B1" w:rsidP="001F4CA0">
      <w:pPr>
        <w:bidi w:val="0"/>
        <w:spacing w:before="120" w:after="0" w:line="240" w:lineRule="auto"/>
        <w:jc w:val="center"/>
        <w:rPr>
          <w:rFonts w:asciiTheme="majorBidi" w:hAnsiTheme="majorBidi" w:cstheme="majorBidi"/>
          <w:b/>
          <w:bCs/>
          <w:sz w:val="40"/>
          <w:szCs w:val="40"/>
          <w:lang w:bidi="ar-EG"/>
        </w:rPr>
      </w:pPr>
      <w:bookmarkStart w:id="0" w:name="_GoBack"/>
      <w:bookmarkEnd w:id="0"/>
      <w:r w:rsidRPr="00337BE2">
        <w:rPr>
          <w:rFonts w:asciiTheme="majorBidi" w:hAnsiTheme="majorBidi" w:cstheme="majorBidi"/>
          <w:sz w:val="40"/>
          <w:szCs w:val="40"/>
          <w:lang w:bidi="ar-EG"/>
        </w:rPr>
        <w:t xml:space="preserve"> </w:t>
      </w:r>
      <w:r w:rsidRPr="00337BE2">
        <w:rPr>
          <w:rFonts w:asciiTheme="majorBidi" w:hAnsiTheme="majorBidi" w:cstheme="majorBidi"/>
          <w:b/>
          <w:bCs/>
          <w:sz w:val="40"/>
          <w:szCs w:val="40"/>
          <w:lang w:bidi="ar-EG"/>
        </w:rPr>
        <w:t>Practice and Responsibilities</w:t>
      </w:r>
    </w:p>
    <w:p w:rsidR="00035B39" w:rsidRPr="00035B39" w:rsidRDefault="00035B39" w:rsidP="00035B39">
      <w:pPr>
        <w:bidi w:val="0"/>
        <w:spacing w:before="120" w:after="0" w:line="240" w:lineRule="auto"/>
        <w:jc w:val="center"/>
        <w:rPr>
          <w:sz w:val="14"/>
          <w:szCs w:val="14"/>
          <w:lang w:bidi="ar-EG"/>
        </w:rPr>
      </w:pPr>
    </w:p>
    <w:p w:rsidR="008370B1" w:rsidRPr="00035B39" w:rsidRDefault="006647AD" w:rsidP="00035B39">
      <w:pPr>
        <w:tabs>
          <w:tab w:val="center" w:pos="4153"/>
          <w:tab w:val="left" w:pos="5265"/>
        </w:tabs>
        <w:bidi w:val="0"/>
        <w:spacing w:before="120" w:after="0" w:line="240" w:lineRule="auto"/>
        <w:rPr>
          <w:b/>
          <w:bCs/>
          <w:sz w:val="32"/>
          <w:szCs w:val="32"/>
          <w:lang w:bidi="ar-EG"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5" behindDoc="1" locked="0" layoutInCell="1" allowOverlap="1">
                <wp:simplePos x="0" y="0"/>
                <wp:positionH relativeFrom="column">
                  <wp:posOffset>1476375</wp:posOffset>
                </wp:positionH>
                <wp:positionV relativeFrom="paragraph">
                  <wp:posOffset>5080</wp:posOffset>
                </wp:positionV>
                <wp:extent cx="2409825" cy="695325"/>
                <wp:effectExtent l="0" t="0" r="28575" b="28575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9825" cy="695325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ounded Rectangle 2" o:spid="_x0000_s1026" style="position:absolute;left:0;text-align:left;margin-left:116.25pt;margin-top:.4pt;width:189.75pt;height:54.75pt;z-index:-25165926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" fillcolor="#d8d8d8 [2732]" strokecolor="#243f60 [1604]" strokeweight="2pt"/>
            </w:pict>
          </mc:Fallback>
        </mc:AlternateContent>
      </w:r>
      <w:r w:rsidR="009E1053">
        <w:rPr>
          <w:b/>
          <w:bCs/>
          <w:sz w:val="28"/>
          <w:szCs w:val="28"/>
          <w:lang w:bidi="ar-EG"/>
        </w:rPr>
        <w:tab/>
      </w:r>
      <w:r w:rsidR="008370B1" w:rsidRPr="00035B39">
        <w:rPr>
          <w:b/>
          <w:bCs/>
          <w:sz w:val="32"/>
          <w:szCs w:val="32"/>
          <w:lang w:bidi="ar-EG"/>
        </w:rPr>
        <w:t>Lecturer 2</w:t>
      </w:r>
      <w:r w:rsidR="009E1053" w:rsidRPr="00035B39">
        <w:rPr>
          <w:b/>
          <w:bCs/>
          <w:sz w:val="32"/>
          <w:szCs w:val="32"/>
          <w:lang w:bidi="ar-EG"/>
        </w:rPr>
        <w:tab/>
      </w:r>
    </w:p>
    <w:p w:rsidR="008370B1" w:rsidRPr="00035B39" w:rsidRDefault="008370B1" w:rsidP="00035B39">
      <w:pPr>
        <w:bidi w:val="0"/>
        <w:spacing w:before="120" w:after="0" w:line="240" w:lineRule="auto"/>
        <w:jc w:val="center"/>
        <w:rPr>
          <w:b/>
          <w:bCs/>
          <w:sz w:val="32"/>
          <w:szCs w:val="32"/>
          <w:lang w:bidi="ar-EG"/>
        </w:rPr>
      </w:pPr>
      <w:r w:rsidRPr="00035B39">
        <w:rPr>
          <w:b/>
          <w:bCs/>
          <w:sz w:val="32"/>
          <w:szCs w:val="32"/>
          <w:lang w:bidi="ar-EG"/>
        </w:rPr>
        <w:t>Communication Skills</w:t>
      </w:r>
    </w:p>
    <w:p w:rsidR="00035B39" w:rsidRDefault="00035B39" w:rsidP="00035B39">
      <w:pPr>
        <w:bidi w:val="0"/>
        <w:spacing w:before="120" w:after="0" w:line="240" w:lineRule="auto"/>
        <w:jc w:val="center"/>
        <w:rPr>
          <w:b/>
          <w:bCs/>
          <w:sz w:val="28"/>
          <w:szCs w:val="28"/>
          <w:lang w:bidi="ar-EG"/>
        </w:rPr>
      </w:pPr>
    </w:p>
    <w:p w:rsidR="00035B39" w:rsidRPr="00035B39" w:rsidRDefault="00035B39" w:rsidP="00035B39">
      <w:pPr>
        <w:bidi w:val="0"/>
        <w:spacing w:before="120" w:after="0" w:line="360" w:lineRule="auto"/>
        <w:rPr>
          <w:b/>
          <w:bCs/>
          <w:sz w:val="32"/>
          <w:szCs w:val="32"/>
          <w:lang w:bidi="ar-EG"/>
        </w:rPr>
      </w:pPr>
      <w:r w:rsidRPr="00035B39">
        <w:rPr>
          <w:b/>
          <w:bCs/>
          <w:sz w:val="32"/>
          <w:szCs w:val="32"/>
          <w:lang w:bidi="ar-EG"/>
        </w:rPr>
        <w:t>Items of the Lecturer:</w:t>
      </w:r>
    </w:p>
    <w:p w:rsidR="00035B39" w:rsidRPr="00035B39" w:rsidRDefault="00035B39" w:rsidP="002428A8">
      <w:pPr>
        <w:pStyle w:val="ListParagraph"/>
        <w:numPr>
          <w:ilvl w:val="0"/>
          <w:numId w:val="32"/>
        </w:numPr>
        <w:bidi w:val="0"/>
        <w:spacing w:before="120" w:after="0" w:line="360" w:lineRule="auto"/>
        <w:rPr>
          <w:sz w:val="28"/>
          <w:szCs w:val="28"/>
          <w:lang w:bidi="ar-EG"/>
        </w:rPr>
      </w:pPr>
      <w:r w:rsidRPr="00035B39">
        <w:rPr>
          <w:sz w:val="28"/>
          <w:szCs w:val="28"/>
          <w:lang w:bidi="ar-EG"/>
        </w:rPr>
        <w:t>Written Communication</w:t>
      </w:r>
    </w:p>
    <w:p w:rsidR="00035B39" w:rsidRPr="00035B39" w:rsidRDefault="00035B39" w:rsidP="002428A8">
      <w:pPr>
        <w:pStyle w:val="ListParagraph"/>
        <w:numPr>
          <w:ilvl w:val="0"/>
          <w:numId w:val="32"/>
        </w:numPr>
        <w:bidi w:val="0"/>
        <w:spacing w:before="120" w:after="0" w:line="360" w:lineRule="auto"/>
        <w:rPr>
          <w:sz w:val="28"/>
          <w:szCs w:val="28"/>
          <w:lang w:bidi="ar-EG"/>
        </w:rPr>
      </w:pPr>
      <w:r w:rsidRPr="00035B39">
        <w:rPr>
          <w:sz w:val="28"/>
          <w:szCs w:val="28"/>
          <w:lang w:bidi="ar-EG"/>
        </w:rPr>
        <w:t>Guidelines for Effective Writing</w:t>
      </w:r>
    </w:p>
    <w:p w:rsidR="00035B39" w:rsidRPr="00035B39" w:rsidRDefault="00035B39" w:rsidP="002428A8">
      <w:pPr>
        <w:pStyle w:val="ListParagraph"/>
        <w:numPr>
          <w:ilvl w:val="0"/>
          <w:numId w:val="32"/>
        </w:numPr>
        <w:bidi w:val="0"/>
        <w:spacing w:before="120" w:after="0" w:line="360" w:lineRule="auto"/>
        <w:rPr>
          <w:sz w:val="28"/>
          <w:szCs w:val="28"/>
          <w:lang w:bidi="ar-EG"/>
        </w:rPr>
      </w:pPr>
      <w:r w:rsidRPr="00035B39">
        <w:rPr>
          <w:sz w:val="28"/>
          <w:szCs w:val="28"/>
          <w:lang w:bidi="ar-EG"/>
        </w:rPr>
        <w:t>Organization of a Scientific Document</w:t>
      </w:r>
    </w:p>
    <w:p w:rsidR="00035B39" w:rsidRPr="00035B39" w:rsidRDefault="00035B39" w:rsidP="002428A8">
      <w:pPr>
        <w:pStyle w:val="ListParagraph"/>
        <w:numPr>
          <w:ilvl w:val="0"/>
          <w:numId w:val="32"/>
        </w:numPr>
        <w:bidi w:val="0"/>
        <w:spacing w:before="120" w:after="0" w:line="360" w:lineRule="auto"/>
        <w:rPr>
          <w:sz w:val="28"/>
          <w:szCs w:val="28"/>
          <w:lang w:bidi="ar-EG"/>
        </w:rPr>
      </w:pPr>
      <w:r w:rsidRPr="00035B39">
        <w:rPr>
          <w:sz w:val="28"/>
          <w:szCs w:val="28"/>
          <w:lang w:bidi="ar-EG"/>
        </w:rPr>
        <w:t>Factors Affecting Scientific Documents</w:t>
      </w:r>
    </w:p>
    <w:p w:rsidR="00035B39" w:rsidRPr="00035B39" w:rsidRDefault="00035B39" w:rsidP="002428A8">
      <w:pPr>
        <w:pStyle w:val="ListParagraph"/>
        <w:numPr>
          <w:ilvl w:val="0"/>
          <w:numId w:val="32"/>
        </w:numPr>
        <w:bidi w:val="0"/>
        <w:spacing w:before="120" w:after="0" w:line="360" w:lineRule="auto"/>
        <w:rPr>
          <w:sz w:val="28"/>
          <w:szCs w:val="28"/>
          <w:lang w:bidi="ar-EG"/>
        </w:rPr>
      </w:pPr>
      <w:r w:rsidRPr="00035B39">
        <w:rPr>
          <w:sz w:val="28"/>
          <w:szCs w:val="28"/>
          <w:lang w:bidi="ar-EG"/>
        </w:rPr>
        <w:t>Guidelines for Effective Verbal Communication</w:t>
      </w:r>
    </w:p>
    <w:p w:rsidR="00035B39" w:rsidRPr="00035B39" w:rsidRDefault="00035B39" w:rsidP="002428A8">
      <w:pPr>
        <w:pStyle w:val="ListParagraph"/>
        <w:numPr>
          <w:ilvl w:val="0"/>
          <w:numId w:val="32"/>
        </w:numPr>
        <w:tabs>
          <w:tab w:val="left" w:pos="5205"/>
        </w:tabs>
        <w:bidi w:val="0"/>
        <w:spacing w:before="120" w:after="0" w:line="360" w:lineRule="auto"/>
        <w:rPr>
          <w:sz w:val="28"/>
          <w:szCs w:val="28"/>
          <w:lang w:bidi="ar-EG"/>
        </w:rPr>
      </w:pPr>
      <w:r w:rsidRPr="00035B39">
        <w:rPr>
          <w:sz w:val="28"/>
          <w:szCs w:val="28"/>
          <w:lang w:bidi="ar-EG"/>
        </w:rPr>
        <w:t>How to prepare your presentation?</w:t>
      </w:r>
      <w:r w:rsidRPr="00035B39">
        <w:rPr>
          <w:sz w:val="28"/>
          <w:szCs w:val="28"/>
          <w:lang w:bidi="ar-EG"/>
        </w:rPr>
        <w:tab/>
      </w:r>
    </w:p>
    <w:p w:rsidR="00035B39" w:rsidRPr="00035B39" w:rsidRDefault="00035B39" w:rsidP="002428A8">
      <w:pPr>
        <w:pStyle w:val="ListParagraph"/>
        <w:numPr>
          <w:ilvl w:val="0"/>
          <w:numId w:val="32"/>
        </w:numPr>
        <w:tabs>
          <w:tab w:val="left" w:pos="5205"/>
        </w:tabs>
        <w:bidi w:val="0"/>
        <w:spacing w:before="120" w:after="0" w:line="360" w:lineRule="auto"/>
        <w:jc w:val="both"/>
        <w:rPr>
          <w:sz w:val="28"/>
          <w:szCs w:val="28"/>
          <w:lang w:bidi="ar-EG"/>
        </w:rPr>
      </w:pPr>
      <w:r w:rsidRPr="00035B39">
        <w:rPr>
          <w:sz w:val="28"/>
          <w:szCs w:val="28"/>
          <w:lang w:bidi="ar-EG"/>
        </w:rPr>
        <w:t>Making the presentation</w:t>
      </w:r>
      <w:r w:rsidRPr="00035B39">
        <w:rPr>
          <w:sz w:val="28"/>
          <w:szCs w:val="28"/>
          <w:lang w:bidi="ar-EG"/>
        </w:rPr>
        <w:tab/>
      </w:r>
    </w:p>
    <w:p w:rsidR="00035B39" w:rsidRPr="00035B39" w:rsidRDefault="00035B39" w:rsidP="002428A8">
      <w:pPr>
        <w:pStyle w:val="ListParagraph"/>
        <w:numPr>
          <w:ilvl w:val="0"/>
          <w:numId w:val="32"/>
        </w:numPr>
        <w:bidi w:val="0"/>
        <w:spacing w:before="120" w:after="0" w:line="360" w:lineRule="auto"/>
        <w:jc w:val="both"/>
        <w:rPr>
          <w:sz w:val="28"/>
          <w:szCs w:val="28"/>
          <w:lang w:bidi="ar-EG"/>
        </w:rPr>
      </w:pPr>
      <w:r w:rsidRPr="00035B39">
        <w:rPr>
          <w:sz w:val="28"/>
          <w:szCs w:val="28"/>
          <w:lang w:bidi="ar-EG"/>
        </w:rPr>
        <w:t>Factors Affecting PowerPoint presentation</w:t>
      </w:r>
    </w:p>
    <w:p w:rsidR="00035B39" w:rsidRPr="00035B39" w:rsidRDefault="00035B39" w:rsidP="00035B39">
      <w:pPr>
        <w:bidi w:val="0"/>
        <w:spacing w:before="120" w:after="0" w:line="240" w:lineRule="auto"/>
        <w:rPr>
          <w:b/>
          <w:bCs/>
          <w:sz w:val="8"/>
          <w:szCs w:val="8"/>
          <w:lang w:bidi="ar-EG"/>
        </w:rPr>
      </w:pPr>
    </w:p>
    <w:p w:rsidR="008370B1" w:rsidRPr="00035B39" w:rsidRDefault="008370B1" w:rsidP="009E1053">
      <w:pPr>
        <w:bidi w:val="0"/>
        <w:spacing w:before="120" w:after="0" w:line="360" w:lineRule="auto"/>
        <w:rPr>
          <w:b/>
          <w:bCs/>
          <w:sz w:val="32"/>
          <w:szCs w:val="32"/>
          <w:lang w:bidi="ar-EG"/>
        </w:rPr>
      </w:pPr>
      <w:r w:rsidRPr="00035B39">
        <w:rPr>
          <w:b/>
          <w:bCs/>
          <w:sz w:val="32"/>
          <w:szCs w:val="32"/>
          <w:lang w:bidi="ar-EG"/>
        </w:rPr>
        <w:t>Written Communication</w:t>
      </w:r>
    </w:p>
    <w:p w:rsidR="00095C80" w:rsidRPr="008370B1" w:rsidRDefault="002428A8" w:rsidP="009E1053">
      <w:pPr>
        <w:numPr>
          <w:ilvl w:val="0"/>
          <w:numId w:val="1"/>
        </w:numPr>
        <w:bidi w:val="0"/>
        <w:spacing w:before="120" w:after="0" w:line="360" w:lineRule="auto"/>
        <w:rPr>
          <w:sz w:val="28"/>
          <w:szCs w:val="28"/>
          <w:lang w:bidi="ar-EG"/>
        </w:rPr>
      </w:pPr>
      <w:r w:rsidRPr="008370B1">
        <w:rPr>
          <w:sz w:val="28"/>
          <w:szCs w:val="28"/>
          <w:lang w:bidi="ar-EG"/>
        </w:rPr>
        <w:t>Written Communication such as technical reports and papers.</w:t>
      </w:r>
    </w:p>
    <w:p w:rsidR="00095C80" w:rsidRPr="008370B1" w:rsidRDefault="002428A8" w:rsidP="009E1053">
      <w:pPr>
        <w:numPr>
          <w:ilvl w:val="0"/>
          <w:numId w:val="1"/>
        </w:numPr>
        <w:bidi w:val="0"/>
        <w:spacing w:before="120" w:after="0" w:line="360" w:lineRule="auto"/>
        <w:rPr>
          <w:sz w:val="28"/>
          <w:szCs w:val="28"/>
          <w:rtl/>
          <w:lang w:bidi="ar-EG"/>
        </w:rPr>
      </w:pPr>
      <w:r w:rsidRPr="008370B1">
        <w:rPr>
          <w:sz w:val="28"/>
          <w:szCs w:val="28"/>
          <w:lang w:bidi="ar-EG"/>
        </w:rPr>
        <w:t xml:space="preserve">Verbal </w:t>
      </w:r>
      <w:r w:rsidR="008370B1" w:rsidRPr="008370B1">
        <w:rPr>
          <w:sz w:val="28"/>
          <w:szCs w:val="28"/>
          <w:lang w:bidi="ar-EG"/>
        </w:rPr>
        <w:t>Communication (</w:t>
      </w:r>
      <w:proofErr w:type="gramStart"/>
      <w:r w:rsidRPr="008370B1">
        <w:rPr>
          <w:sz w:val="28"/>
          <w:szCs w:val="28"/>
          <w:lang w:bidi="ar-EG"/>
        </w:rPr>
        <w:t>listen</w:t>
      </w:r>
      <w:proofErr w:type="gramEnd"/>
      <w:r w:rsidRPr="008370B1">
        <w:rPr>
          <w:sz w:val="28"/>
          <w:szCs w:val="28"/>
          <w:lang w:bidi="ar-EG"/>
        </w:rPr>
        <w:t xml:space="preserve"> and talk).</w:t>
      </w:r>
    </w:p>
    <w:p w:rsidR="00095C80" w:rsidRPr="008370B1" w:rsidRDefault="002428A8" w:rsidP="009E1053">
      <w:pPr>
        <w:numPr>
          <w:ilvl w:val="0"/>
          <w:numId w:val="2"/>
        </w:numPr>
        <w:bidi w:val="0"/>
        <w:spacing w:before="120" w:after="0" w:line="360" w:lineRule="auto"/>
        <w:rPr>
          <w:sz w:val="28"/>
          <w:szCs w:val="28"/>
          <w:rtl/>
          <w:lang w:bidi="ar-EG"/>
        </w:rPr>
      </w:pPr>
      <w:r w:rsidRPr="008370B1">
        <w:rPr>
          <w:sz w:val="28"/>
          <w:szCs w:val="28"/>
          <w:lang w:bidi="ar-EG"/>
        </w:rPr>
        <w:t>Without Visual Aids such as Interviews.</w:t>
      </w:r>
    </w:p>
    <w:p w:rsidR="00095C80" w:rsidRDefault="002428A8" w:rsidP="009E1053">
      <w:pPr>
        <w:numPr>
          <w:ilvl w:val="0"/>
          <w:numId w:val="2"/>
        </w:numPr>
        <w:bidi w:val="0"/>
        <w:spacing w:before="120" w:after="0" w:line="360" w:lineRule="auto"/>
        <w:rPr>
          <w:sz w:val="28"/>
          <w:szCs w:val="28"/>
          <w:lang w:bidi="ar-EG"/>
        </w:rPr>
      </w:pPr>
      <w:r w:rsidRPr="008370B1">
        <w:rPr>
          <w:sz w:val="28"/>
          <w:szCs w:val="28"/>
          <w:lang w:bidi="ar-EG"/>
        </w:rPr>
        <w:t>Without Visual Aids such as PowerPoint presentations.</w:t>
      </w:r>
    </w:p>
    <w:p w:rsidR="008370B1" w:rsidRPr="00035B39" w:rsidRDefault="008370B1" w:rsidP="009E1053">
      <w:pPr>
        <w:bidi w:val="0"/>
        <w:spacing w:before="120" w:after="0" w:line="360" w:lineRule="auto"/>
        <w:rPr>
          <w:sz w:val="32"/>
          <w:szCs w:val="32"/>
          <w:lang w:bidi="ar-EG"/>
        </w:rPr>
      </w:pPr>
      <w:r w:rsidRPr="00035B39">
        <w:rPr>
          <w:b/>
          <w:bCs/>
          <w:sz w:val="32"/>
          <w:szCs w:val="32"/>
          <w:lang w:bidi="ar-EG"/>
        </w:rPr>
        <w:t>Guidelines for Effective Writing</w:t>
      </w:r>
    </w:p>
    <w:p w:rsidR="00095C80" w:rsidRPr="008370B1" w:rsidRDefault="002428A8" w:rsidP="009E1053">
      <w:pPr>
        <w:numPr>
          <w:ilvl w:val="0"/>
          <w:numId w:val="3"/>
        </w:numPr>
        <w:bidi w:val="0"/>
        <w:spacing w:before="120" w:after="0" w:line="360" w:lineRule="auto"/>
        <w:rPr>
          <w:sz w:val="28"/>
          <w:szCs w:val="28"/>
          <w:rtl/>
          <w:lang w:bidi="ar-EG"/>
        </w:rPr>
      </w:pPr>
      <w:r w:rsidRPr="008370B1">
        <w:rPr>
          <w:sz w:val="28"/>
          <w:szCs w:val="28"/>
          <w:lang w:bidi="ar-EG"/>
        </w:rPr>
        <w:t xml:space="preserve">Focus on </w:t>
      </w:r>
      <w:r w:rsidR="008370B1" w:rsidRPr="008370B1">
        <w:rPr>
          <w:sz w:val="28"/>
          <w:szCs w:val="28"/>
          <w:lang w:bidi="ar-EG"/>
        </w:rPr>
        <w:t>why</w:t>
      </w:r>
      <w:r w:rsidRPr="008370B1">
        <w:rPr>
          <w:sz w:val="28"/>
          <w:szCs w:val="28"/>
          <w:lang w:bidi="ar-EG"/>
        </w:rPr>
        <w:t xml:space="preserve"> you are writing.</w:t>
      </w:r>
    </w:p>
    <w:p w:rsidR="00095C80" w:rsidRPr="008370B1" w:rsidRDefault="002428A8" w:rsidP="009E1053">
      <w:pPr>
        <w:numPr>
          <w:ilvl w:val="0"/>
          <w:numId w:val="3"/>
        </w:numPr>
        <w:bidi w:val="0"/>
        <w:spacing w:before="120" w:after="0" w:line="360" w:lineRule="auto"/>
        <w:rPr>
          <w:sz w:val="28"/>
          <w:szCs w:val="28"/>
          <w:rtl/>
          <w:lang w:bidi="ar-EG"/>
        </w:rPr>
      </w:pPr>
      <w:r w:rsidRPr="008370B1">
        <w:rPr>
          <w:sz w:val="28"/>
          <w:szCs w:val="28"/>
          <w:lang w:bidi="ar-EG"/>
        </w:rPr>
        <w:t>Focus on your Reader.</w:t>
      </w:r>
    </w:p>
    <w:p w:rsidR="00095C80" w:rsidRPr="008370B1" w:rsidRDefault="002428A8" w:rsidP="009E1053">
      <w:pPr>
        <w:numPr>
          <w:ilvl w:val="0"/>
          <w:numId w:val="3"/>
        </w:numPr>
        <w:bidi w:val="0"/>
        <w:spacing w:before="120" w:after="0" w:line="360" w:lineRule="auto"/>
        <w:rPr>
          <w:sz w:val="28"/>
          <w:szCs w:val="28"/>
          <w:rtl/>
          <w:lang w:bidi="ar-EG"/>
        </w:rPr>
      </w:pPr>
      <w:r w:rsidRPr="008370B1">
        <w:rPr>
          <w:sz w:val="28"/>
          <w:szCs w:val="28"/>
          <w:lang w:bidi="ar-EG"/>
        </w:rPr>
        <w:t>Satisfy Document Specifications.</w:t>
      </w:r>
    </w:p>
    <w:p w:rsidR="00095C80" w:rsidRPr="008370B1" w:rsidRDefault="002428A8" w:rsidP="009E1053">
      <w:pPr>
        <w:numPr>
          <w:ilvl w:val="0"/>
          <w:numId w:val="3"/>
        </w:numPr>
        <w:bidi w:val="0"/>
        <w:spacing w:before="120" w:after="0" w:line="360" w:lineRule="auto"/>
        <w:rPr>
          <w:sz w:val="28"/>
          <w:szCs w:val="28"/>
          <w:rtl/>
          <w:lang w:bidi="ar-EG"/>
        </w:rPr>
      </w:pPr>
      <w:r w:rsidRPr="008370B1">
        <w:rPr>
          <w:sz w:val="28"/>
          <w:szCs w:val="28"/>
          <w:lang w:bidi="ar-EG"/>
        </w:rPr>
        <w:lastRenderedPageBreak/>
        <w:t>Get to the Point.</w:t>
      </w:r>
    </w:p>
    <w:p w:rsidR="00095C80" w:rsidRPr="008370B1" w:rsidRDefault="002428A8" w:rsidP="009E1053">
      <w:pPr>
        <w:numPr>
          <w:ilvl w:val="0"/>
          <w:numId w:val="3"/>
        </w:numPr>
        <w:bidi w:val="0"/>
        <w:spacing w:before="120" w:after="0" w:line="360" w:lineRule="auto"/>
        <w:rPr>
          <w:sz w:val="28"/>
          <w:szCs w:val="28"/>
          <w:rtl/>
          <w:lang w:bidi="ar-EG"/>
        </w:rPr>
      </w:pPr>
      <w:r w:rsidRPr="008370B1">
        <w:rPr>
          <w:sz w:val="28"/>
          <w:szCs w:val="28"/>
          <w:lang w:bidi="ar-EG"/>
        </w:rPr>
        <w:t>Provide Accurate Information.</w:t>
      </w:r>
    </w:p>
    <w:p w:rsidR="00095C80" w:rsidRDefault="002428A8" w:rsidP="009E1053">
      <w:pPr>
        <w:numPr>
          <w:ilvl w:val="0"/>
          <w:numId w:val="3"/>
        </w:numPr>
        <w:bidi w:val="0"/>
        <w:spacing w:before="120" w:after="0" w:line="360" w:lineRule="auto"/>
        <w:rPr>
          <w:sz w:val="28"/>
          <w:szCs w:val="28"/>
          <w:lang w:bidi="ar-EG"/>
        </w:rPr>
      </w:pPr>
      <w:r w:rsidRPr="008370B1">
        <w:rPr>
          <w:sz w:val="28"/>
          <w:szCs w:val="28"/>
          <w:lang w:bidi="ar-EG"/>
        </w:rPr>
        <w:t>Present Your Material Logically.</w:t>
      </w:r>
    </w:p>
    <w:p w:rsidR="00095C80" w:rsidRPr="008370B1" w:rsidRDefault="002428A8" w:rsidP="009E1053">
      <w:pPr>
        <w:numPr>
          <w:ilvl w:val="0"/>
          <w:numId w:val="3"/>
        </w:numPr>
        <w:bidi w:val="0"/>
        <w:spacing w:before="120" w:after="0" w:line="360" w:lineRule="auto"/>
        <w:rPr>
          <w:sz w:val="28"/>
          <w:szCs w:val="28"/>
          <w:lang w:bidi="ar-EG"/>
        </w:rPr>
      </w:pPr>
      <w:r w:rsidRPr="008370B1">
        <w:rPr>
          <w:sz w:val="28"/>
          <w:szCs w:val="28"/>
          <w:lang w:bidi="ar-EG"/>
        </w:rPr>
        <w:t>Make Your Ideas Accessible.</w:t>
      </w:r>
    </w:p>
    <w:p w:rsidR="00095C80" w:rsidRPr="008370B1" w:rsidRDefault="002428A8" w:rsidP="009E1053">
      <w:pPr>
        <w:numPr>
          <w:ilvl w:val="0"/>
          <w:numId w:val="3"/>
        </w:numPr>
        <w:bidi w:val="0"/>
        <w:spacing w:before="120" w:after="0" w:line="360" w:lineRule="auto"/>
        <w:rPr>
          <w:sz w:val="28"/>
          <w:szCs w:val="28"/>
          <w:rtl/>
          <w:lang w:bidi="ar-EG"/>
        </w:rPr>
      </w:pPr>
      <w:r w:rsidRPr="008370B1">
        <w:rPr>
          <w:sz w:val="28"/>
          <w:szCs w:val="28"/>
          <w:lang w:bidi="ar-EG"/>
        </w:rPr>
        <w:t xml:space="preserve"> Format Your Pages carefully.</w:t>
      </w:r>
    </w:p>
    <w:p w:rsidR="00095C80" w:rsidRPr="008370B1" w:rsidRDefault="002428A8" w:rsidP="009E1053">
      <w:pPr>
        <w:numPr>
          <w:ilvl w:val="0"/>
          <w:numId w:val="3"/>
        </w:numPr>
        <w:bidi w:val="0"/>
        <w:spacing w:before="120" w:after="0" w:line="360" w:lineRule="auto"/>
        <w:rPr>
          <w:sz w:val="28"/>
          <w:szCs w:val="28"/>
          <w:rtl/>
          <w:lang w:bidi="ar-EG"/>
        </w:rPr>
      </w:pPr>
      <w:r w:rsidRPr="008370B1">
        <w:rPr>
          <w:sz w:val="28"/>
          <w:szCs w:val="28"/>
          <w:lang w:bidi="ar-EG"/>
        </w:rPr>
        <w:t xml:space="preserve"> Use Lists for some information.</w:t>
      </w:r>
    </w:p>
    <w:p w:rsidR="00095C80" w:rsidRPr="008370B1" w:rsidRDefault="002428A8" w:rsidP="009E1053">
      <w:pPr>
        <w:numPr>
          <w:ilvl w:val="0"/>
          <w:numId w:val="3"/>
        </w:numPr>
        <w:bidi w:val="0"/>
        <w:spacing w:before="120" w:after="0" w:line="360" w:lineRule="auto"/>
        <w:rPr>
          <w:sz w:val="28"/>
          <w:szCs w:val="28"/>
          <w:rtl/>
          <w:lang w:bidi="ar-EG"/>
        </w:rPr>
      </w:pPr>
      <w:r w:rsidRPr="008370B1">
        <w:rPr>
          <w:sz w:val="28"/>
          <w:szCs w:val="28"/>
          <w:lang w:bidi="ar-EG"/>
        </w:rPr>
        <w:t xml:space="preserve"> Use Efficient Wording.</w:t>
      </w:r>
    </w:p>
    <w:p w:rsidR="00095C80" w:rsidRPr="008370B1" w:rsidRDefault="002428A8" w:rsidP="009E1053">
      <w:pPr>
        <w:numPr>
          <w:ilvl w:val="0"/>
          <w:numId w:val="3"/>
        </w:numPr>
        <w:bidi w:val="0"/>
        <w:spacing w:before="120" w:after="0" w:line="360" w:lineRule="auto"/>
        <w:rPr>
          <w:sz w:val="28"/>
          <w:szCs w:val="28"/>
          <w:rtl/>
          <w:lang w:bidi="ar-EG"/>
        </w:rPr>
      </w:pPr>
      <w:r w:rsidRPr="008370B1">
        <w:rPr>
          <w:sz w:val="28"/>
          <w:szCs w:val="28"/>
          <w:lang w:bidi="ar-EG"/>
        </w:rPr>
        <w:t xml:space="preserve"> Edit at Different Levels.</w:t>
      </w:r>
    </w:p>
    <w:p w:rsidR="00095C80" w:rsidRPr="008370B1" w:rsidRDefault="002428A8" w:rsidP="002428A8">
      <w:pPr>
        <w:pStyle w:val="ListParagraph"/>
        <w:numPr>
          <w:ilvl w:val="0"/>
          <w:numId w:val="4"/>
        </w:numPr>
        <w:bidi w:val="0"/>
        <w:spacing w:before="120" w:after="0" w:line="360" w:lineRule="auto"/>
        <w:ind w:left="993" w:hanging="273"/>
        <w:rPr>
          <w:sz w:val="28"/>
          <w:szCs w:val="28"/>
          <w:rtl/>
          <w:lang w:bidi="ar-EG"/>
        </w:rPr>
      </w:pPr>
      <w:r w:rsidRPr="008370B1">
        <w:rPr>
          <w:sz w:val="28"/>
          <w:szCs w:val="28"/>
          <w:lang w:bidi="ar-EG"/>
        </w:rPr>
        <w:t>Spelling &amp; Punctuation.</w:t>
      </w:r>
    </w:p>
    <w:p w:rsidR="00095C80" w:rsidRDefault="00D661EB" w:rsidP="002428A8">
      <w:pPr>
        <w:pStyle w:val="ListParagraph"/>
        <w:numPr>
          <w:ilvl w:val="0"/>
          <w:numId w:val="4"/>
        </w:numPr>
        <w:bidi w:val="0"/>
        <w:spacing w:before="120" w:after="0" w:line="360" w:lineRule="auto"/>
        <w:ind w:left="993" w:hanging="273"/>
        <w:rPr>
          <w:sz w:val="28"/>
          <w:szCs w:val="28"/>
          <w:lang w:bidi="ar-EG"/>
        </w:rPr>
      </w:pPr>
      <w:r>
        <w:rPr>
          <w:noProof/>
          <w:sz w:val="28"/>
          <w:szCs w:val="28"/>
          <w:rtl/>
        </w:rPr>
        <w:drawing>
          <wp:anchor distT="0" distB="0" distL="114300" distR="114300" simplePos="0" relativeHeight="251658240" behindDoc="0" locked="0" layoutInCell="1" allowOverlap="1" wp14:anchorId="548C2432" wp14:editId="1F557812">
            <wp:simplePos x="0" y="0"/>
            <wp:positionH relativeFrom="column">
              <wp:posOffset>0</wp:posOffset>
            </wp:positionH>
            <wp:positionV relativeFrom="paragraph">
              <wp:posOffset>432435</wp:posOffset>
            </wp:positionV>
            <wp:extent cx="5295265" cy="3239770"/>
            <wp:effectExtent l="0" t="0" r="63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10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95265" cy="32397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428A8" w:rsidRPr="008370B1">
        <w:rPr>
          <w:sz w:val="28"/>
          <w:szCs w:val="28"/>
          <w:lang w:bidi="ar-EG"/>
        </w:rPr>
        <w:t>Sentence Structure &amp; Grammar.</w:t>
      </w:r>
    </w:p>
    <w:p w:rsidR="00D661EB" w:rsidRPr="00D661EB" w:rsidRDefault="00D661EB" w:rsidP="00D661EB">
      <w:pPr>
        <w:bidi w:val="0"/>
        <w:spacing w:before="120" w:after="0" w:line="360" w:lineRule="auto"/>
        <w:rPr>
          <w:b/>
          <w:bCs/>
          <w:sz w:val="10"/>
          <w:szCs w:val="10"/>
          <w:lang w:bidi="ar-EG"/>
        </w:rPr>
      </w:pPr>
    </w:p>
    <w:p w:rsidR="00D45EC1" w:rsidRPr="00035B39" w:rsidRDefault="00D45EC1" w:rsidP="00D661EB">
      <w:pPr>
        <w:bidi w:val="0"/>
        <w:spacing w:before="120" w:after="0" w:line="360" w:lineRule="auto"/>
        <w:rPr>
          <w:sz w:val="32"/>
          <w:szCs w:val="32"/>
          <w:lang w:bidi="ar-EG"/>
        </w:rPr>
      </w:pPr>
      <w:r w:rsidRPr="00035B39">
        <w:rPr>
          <w:b/>
          <w:bCs/>
          <w:sz w:val="32"/>
          <w:szCs w:val="32"/>
          <w:lang w:bidi="ar-EG"/>
        </w:rPr>
        <w:t>Factors Affecting Scientific Documents</w:t>
      </w:r>
    </w:p>
    <w:p w:rsidR="00095C80" w:rsidRPr="00D45EC1" w:rsidRDefault="002428A8" w:rsidP="002428A8">
      <w:pPr>
        <w:numPr>
          <w:ilvl w:val="0"/>
          <w:numId w:val="5"/>
        </w:numPr>
        <w:bidi w:val="0"/>
        <w:spacing w:before="120" w:after="0" w:line="360" w:lineRule="auto"/>
        <w:rPr>
          <w:sz w:val="28"/>
          <w:szCs w:val="28"/>
          <w:rtl/>
          <w:lang w:bidi="ar-EG"/>
        </w:rPr>
      </w:pPr>
      <w:r w:rsidRPr="00D45EC1">
        <w:rPr>
          <w:sz w:val="28"/>
          <w:szCs w:val="28"/>
          <w:lang w:bidi="ar-EG"/>
        </w:rPr>
        <w:t xml:space="preserve"> Content and Depth of subject.</w:t>
      </w:r>
    </w:p>
    <w:p w:rsidR="00095C80" w:rsidRPr="00D45EC1" w:rsidRDefault="002428A8" w:rsidP="002428A8">
      <w:pPr>
        <w:numPr>
          <w:ilvl w:val="0"/>
          <w:numId w:val="5"/>
        </w:numPr>
        <w:bidi w:val="0"/>
        <w:spacing w:before="120" w:after="0" w:line="360" w:lineRule="auto"/>
        <w:rPr>
          <w:sz w:val="28"/>
          <w:szCs w:val="28"/>
          <w:rtl/>
          <w:lang w:bidi="ar-EG"/>
        </w:rPr>
      </w:pPr>
      <w:r w:rsidRPr="00D45EC1">
        <w:rPr>
          <w:sz w:val="28"/>
          <w:szCs w:val="28"/>
          <w:lang w:bidi="ar-EG"/>
        </w:rPr>
        <w:t>Style (how to communicate the content to the audience).</w:t>
      </w:r>
    </w:p>
    <w:p w:rsidR="00095C80" w:rsidRPr="00D45EC1" w:rsidRDefault="002428A8" w:rsidP="002428A8">
      <w:pPr>
        <w:numPr>
          <w:ilvl w:val="0"/>
          <w:numId w:val="5"/>
        </w:numPr>
        <w:bidi w:val="0"/>
        <w:spacing w:before="120" w:after="0" w:line="360" w:lineRule="auto"/>
        <w:rPr>
          <w:sz w:val="28"/>
          <w:szCs w:val="28"/>
          <w:rtl/>
          <w:lang w:bidi="ar-EG"/>
        </w:rPr>
      </w:pPr>
      <w:r w:rsidRPr="00D45EC1">
        <w:rPr>
          <w:sz w:val="28"/>
          <w:szCs w:val="28"/>
          <w:lang w:bidi="ar-EG"/>
        </w:rPr>
        <w:lastRenderedPageBreak/>
        <w:t>Form (format and mechanics):</w:t>
      </w:r>
    </w:p>
    <w:p w:rsidR="00095C80" w:rsidRPr="00D45EC1" w:rsidRDefault="002428A8" w:rsidP="002428A8">
      <w:pPr>
        <w:numPr>
          <w:ilvl w:val="0"/>
          <w:numId w:val="6"/>
        </w:numPr>
        <w:tabs>
          <w:tab w:val="clear" w:pos="720"/>
          <w:tab w:val="num" w:pos="993"/>
        </w:tabs>
        <w:bidi w:val="0"/>
        <w:spacing w:before="120" w:after="0" w:line="360" w:lineRule="auto"/>
        <w:ind w:left="993" w:hanging="284"/>
        <w:rPr>
          <w:sz w:val="28"/>
          <w:szCs w:val="28"/>
          <w:rtl/>
          <w:lang w:bidi="ar-EG"/>
        </w:rPr>
      </w:pPr>
      <w:r w:rsidRPr="00D45EC1">
        <w:rPr>
          <w:sz w:val="28"/>
          <w:szCs w:val="28"/>
          <w:lang w:bidi="ar-EG"/>
        </w:rPr>
        <w:t>Grammar.</w:t>
      </w:r>
    </w:p>
    <w:p w:rsidR="00095C80" w:rsidRPr="00D45EC1" w:rsidRDefault="002428A8" w:rsidP="002428A8">
      <w:pPr>
        <w:numPr>
          <w:ilvl w:val="0"/>
          <w:numId w:val="6"/>
        </w:numPr>
        <w:tabs>
          <w:tab w:val="clear" w:pos="720"/>
          <w:tab w:val="num" w:pos="993"/>
        </w:tabs>
        <w:bidi w:val="0"/>
        <w:spacing w:before="120" w:after="0" w:line="360" w:lineRule="auto"/>
        <w:ind w:left="993" w:hanging="284"/>
        <w:rPr>
          <w:sz w:val="28"/>
          <w:szCs w:val="28"/>
          <w:rtl/>
          <w:lang w:bidi="ar-EG"/>
        </w:rPr>
      </w:pPr>
      <w:r w:rsidRPr="00D45EC1">
        <w:rPr>
          <w:sz w:val="28"/>
          <w:szCs w:val="28"/>
          <w:lang w:bidi="ar-EG"/>
        </w:rPr>
        <w:t>Punctuation</w:t>
      </w:r>
    </w:p>
    <w:p w:rsidR="00095C80" w:rsidRDefault="002428A8" w:rsidP="002428A8">
      <w:pPr>
        <w:numPr>
          <w:ilvl w:val="0"/>
          <w:numId w:val="6"/>
        </w:numPr>
        <w:tabs>
          <w:tab w:val="clear" w:pos="720"/>
          <w:tab w:val="num" w:pos="993"/>
        </w:tabs>
        <w:bidi w:val="0"/>
        <w:spacing w:before="120" w:after="0" w:line="360" w:lineRule="auto"/>
        <w:ind w:left="993" w:hanging="284"/>
        <w:rPr>
          <w:sz w:val="28"/>
          <w:szCs w:val="28"/>
          <w:lang w:bidi="ar-EG"/>
        </w:rPr>
      </w:pPr>
      <w:r w:rsidRPr="00D45EC1">
        <w:rPr>
          <w:sz w:val="28"/>
          <w:szCs w:val="28"/>
          <w:lang w:bidi="ar-EG"/>
        </w:rPr>
        <w:t>Spelling.</w:t>
      </w:r>
    </w:p>
    <w:p w:rsidR="00804782" w:rsidRDefault="00804782" w:rsidP="009E1053">
      <w:pPr>
        <w:bidi w:val="0"/>
        <w:spacing w:before="120" w:after="0" w:line="360" w:lineRule="auto"/>
        <w:jc w:val="center"/>
        <w:rPr>
          <w:b/>
          <w:bCs/>
          <w:sz w:val="32"/>
          <w:szCs w:val="32"/>
          <w:u w:val="single"/>
          <w:lang w:bidi="ar-EG"/>
        </w:rPr>
      </w:pPr>
      <w:r w:rsidRPr="006647AD">
        <w:rPr>
          <w:b/>
          <w:bCs/>
          <w:sz w:val="32"/>
          <w:szCs w:val="32"/>
          <w:u w:val="single"/>
          <w:lang w:bidi="ar-EG"/>
        </w:rPr>
        <w:t>Verbal Communication</w:t>
      </w:r>
    </w:p>
    <w:p w:rsidR="001E1101" w:rsidRPr="001E1101" w:rsidRDefault="001E1101" w:rsidP="001E1101">
      <w:pPr>
        <w:bidi w:val="0"/>
        <w:spacing w:before="120" w:after="0" w:line="360" w:lineRule="auto"/>
        <w:jc w:val="both"/>
        <w:rPr>
          <w:sz w:val="28"/>
          <w:szCs w:val="28"/>
          <w:lang w:bidi="ar-EG"/>
        </w:rPr>
      </w:pPr>
      <w:r w:rsidRPr="001E1101">
        <w:rPr>
          <w:sz w:val="28"/>
          <w:szCs w:val="28"/>
          <w:lang w:bidi="ar-EG"/>
        </w:rPr>
        <w:t>The choice of words, voice, tone and non-verbal clues (e.g. Body language, emotion of the sender and receiver) affects verbal communication.</w:t>
      </w:r>
    </w:p>
    <w:p w:rsidR="001E1101" w:rsidRPr="001E1101" w:rsidRDefault="001E1101" w:rsidP="001E1101">
      <w:pPr>
        <w:bidi w:val="0"/>
        <w:spacing w:before="120" w:after="0" w:line="360" w:lineRule="auto"/>
        <w:rPr>
          <w:sz w:val="28"/>
          <w:szCs w:val="28"/>
          <w:rtl/>
          <w:lang w:bidi="ar-EG"/>
        </w:rPr>
      </w:pPr>
      <w:r w:rsidRPr="001E1101">
        <w:rPr>
          <w:sz w:val="28"/>
          <w:szCs w:val="28"/>
          <w:lang w:bidi="ar-EG"/>
        </w:rPr>
        <w:t>According to research, in conversation or verbal exchange:</w:t>
      </w:r>
    </w:p>
    <w:p w:rsidR="00095C80" w:rsidRPr="001E1101" w:rsidRDefault="002428A8" w:rsidP="002428A8">
      <w:pPr>
        <w:numPr>
          <w:ilvl w:val="0"/>
          <w:numId w:val="33"/>
        </w:numPr>
        <w:bidi w:val="0"/>
        <w:spacing w:after="0" w:line="360" w:lineRule="auto"/>
        <w:rPr>
          <w:sz w:val="28"/>
          <w:szCs w:val="28"/>
          <w:rtl/>
          <w:lang w:bidi="ar-EG"/>
        </w:rPr>
      </w:pPr>
      <w:r w:rsidRPr="001E1101">
        <w:rPr>
          <w:sz w:val="28"/>
          <w:szCs w:val="28"/>
          <w:lang w:bidi="ar-EG"/>
        </w:rPr>
        <w:t>Words are 7% effective.</w:t>
      </w:r>
    </w:p>
    <w:p w:rsidR="00095C80" w:rsidRPr="001E1101" w:rsidRDefault="002428A8" w:rsidP="002428A8">
      <w:pPr>
        <w:numPr>
          <w:ilvl w:val="0"/>
          <w:numId w:val="33"/>
        </w:numPr>
        <w:bidi w:val="0"/>
        <w:spacing w:after="0" w:line="360" w:lineRule="auto"/>
        <w:rPr>
          <w:sz w:val="28"/>
          <w:szCs w:val="28"/>
          <w:rtl/>
          <w:lang w:bidi="ar-EG"/>
        </w:rPr>
      </w:pPr>
      <w:r w:rsidRPr="001E1101">
        <w:rPr>
          <w:sz w:val="28"/>
          <w:szCs w:val="28"/>
          <w:lang w:bidi="ar-EG"/>
        </w:rPr>
        <w:t>Tone of voice is 38% effective.</w:t>
      </w:r>
    </w:p>
    <w:p w:rsidR="001E1101" w:rsidRDefault="002428A8" w:rsidP="002428A8">
      <w:pPr>
        <w:numPr>
          <w:ilvl w:val="0"/>
          <w:numId w:val="33"/>
        </w:numPr>
        <w:bidi w:val="0"/>
        <w:spacing w:after="0" w:line="360" w:lineRule="auto"/>
        <w:rPr>
          <w:sz w:val="28"/>
          <w:szCs w:val="28"/>
          <w:lang w:bidi="ar-EG"/>
        </w:rPr>
      </w:pPr>
      <w:r w:rsidRPr="001E1101">
        <w:rPr>
          <w:sz w:val="28"/>
          <w:szCs w:val="28"/>
          <w:lang w:bidi="ar-EG"/>
        </w:rPr>
        <w:t>Non-verbal clues are 55% effective.</w:t>
      </w:r>
    </w:p>
    <w:p w:rsidR="00095C80" w:rsidRPr="001E1101" w:rsidRDefault="001E1101" w:rsidP="001E1101">
      <w:pPr>
        <w:bidi w:val="0"/>
        <w:spacing w:after="0" w:line="360" w:lineRule="auto"/>
        <w:rPr>
          <w:b/>
          <w:bCs/>
          <w:sz w:val="32"/>
          <w:szCs w:val="32"/>
          <w:lang w:bidi="ar-EG"/>
        </w:rPr>
      </w:pPr>
      <w:r w:rsidRPr="001E1101">
        <w:rPr>
          <w:b/>
          <w:bCs/>
          <w:sz w:val="32"/>
          <w:szCs w:val="32"/>
          <w:lang w:bidi="ar-EG"/>
        </w:rPr>
        <w:t>Non-verbal</w:t>
      </w:r>
      <w:r w:rsidR="002428A8" w:rsidRPr="001E1101">
        <w:rPr>
          <w:b/>
          <w:bCs/>
          <w:sz w:val="32"/>
          <w:szCs w:val="32"/>
          <w:lang w:bidi="ar-EG"/>
        </w:rPr>
        <w:t xml:space="preserve"> clues</w:t>
      </w:r>
    </w:p>
    <w:p w:rsidR="00095C80" w:rsidRPr="001E1101" w:rsidRDefault="002428A8" w:rsidP="002428A8">
      <w:pPr>
        <w:numPr>
          <w:ilvl w:val="0"/>
          <w:numId w:val="34"/>
        </w:numPr>
        <w:bidi w:val="0"/>
        <w:spacing w:after="0" w:line="360" w:lineRule="auto"/>
        <w:rPr>
          <w:sz w:val="28"/>
          <w:szCs w:val="28"/>
          <w:rtl/>
          <w:lang w:bidi="ar-EG"/>
        </w:rPr>
      </w:pPr>
      <w:r w:rsidRPr="001E1101">
        <w:rPr>
          <w:sz w:val="28"/>
          <w:szCs w:val="28"/>
          <w:lang w:bidi="ar-EG"/>
        </w:rPr>
        <w:t>Body language (e.g., arms crossed, standing, sitting, relaxed, tense).</w:t>
      </w:r>
    </w:p>
    <w:p w:rsidR="00095C80" w:rsidRPr="001E1101" w:rsidRDefault="002428A8" w:rsidP="002428A8">
      <w:pPr>
        <w:numPr>
          <w:ilvl w:val="0"/>
          <w:numId w:val="34"/>
        </w:numPr>
        <w:bidi w:val="0"/>
        <w:spacing w:after="0" w:line="360" w:lineRule="auto"/>
        <w:rPr>
          <w:sz w:val="28"/>
          <w:szCs w:val="28"/>
          <w:rtl/>
          <w:lang w:bidi="ar-EG"/>
        </w:rPr>
      </w:pPr>
      <w:r w:rsidRPr="001E1101">
        <w:rPr>
          <w:sz w:val="28"/>
          <w:szCs w:val="28"/>
          <w:lang w:bidi="ar-EG"/>
        </w:rPr>
        <w:t>Emotion of the sender and receiver (e.g., yelling, speaking provocatively).</w:t>
      </w:r>
    </w:p>
    <w:p w:rsidR="00095C80" w:rsidRPr="001E1101" w:rsidRDefault="002428A8" w:rsidP="002428A8">
      <w:pPr>
        <w:numPr>
          <w:ilvl w:val="0"/>
          <w:numId w:val="34"/>
        </w:numPr>
        <w:bidi w:val="0"/>
        <w:spacing w:after="0" w:line="360" w:lineRule="auto"/>
        <w:jc w:val="both"/>
        <w:rPr>
          <w:sz w:val="28"/>
          <w:szCs w:val="28"/>
          <w:rtl/>
          <w:lang w:bidi="ar-EG"/>
        </w:rPr>
      </w:pPr>
      <w:r w:rsidRPr="001E1101">
        <w:rPr>
          <w:sz w:val="28"/>
          <w:szCs w:val="28"/>
          <w:lang w:bidi="ar-EG"/>
        </w:rPr>
        <w:t>Other connections between the people (e.g., friends, enemies, professional similarities or differences, age similarities or differences, philosophical similarities or differences, attitudes, expectations).</w:t>
      </w:r>
    </w:p>
    <w:p w:rsidR="002B26F2" w:rsidRPr="006647AD" w:rsidRDefault="002B26F2" w:rsidP="009E1053">
      <w:pPr>
        <w:bidi w:val="0"/>
        <w:spacing w:before="120" w:after="0" w:line="360" w:lineRule="auto"/>
        <w:rPr>
          <w:b/>
          <w:bCs/>
          <w:sz w:val="28"/>
          <w:szCs w:val="28"/>
          <w:lang w:bidi="ar-EG"/>
        </w:rPr>
      </w:pPr>
      <w:r w:rsidRPr="006647AD">
        <w:rPr>
          <w:b/>
          <w:bCs/>
          <w:sz w:val="28"/>
          <w:szCs w:val="28"/>
          <w:lang w:bidi="ar-EG"/>
        </w:rPr>
        <w:t>Guidelines for Effective Verbal Communication</w:t>
      </w:r>
    </w:p>
    <w:p w:rsidR="00095C80" w:rsidRPr="002B26F2" w:rsidRDefault="002428A8" w:rsidP="002428A8">
      <w:pPr>
        <w:numPr>
          <w:ilvl w:val="0"/>
          <w:numId w:val="7"/>
        </w:numPr>
        <w:bidi w:val="0"/>
        <w:spacing w:before="120" w:after="0" w:line="360" w:lineRule="auto"/>
        <w:rPr>
          <w:sz w:val="28"/>
          <w:szCs w:val="28"/>
          <w:rtl/>
          <w:lang w:bidi="ar-EG"/>
        </w:rPr>
      </w:pPr>
      <w:r w:rsidRPr="002B26F2">
        <w:rPr>
          <w:sz w:val="28"/>
          <w:szCs w:val="28"/>
          <w:lang w:bidi="ar-EG"/>
        </w:rPr>
        <w:t xml:space="preserve"> Make your message understood.</w:t>
      </w:r>
    </w:p>
    <w:p w:rsidR="00095C80" w:rsidRPr="002B26F2" w:rsidRDefault="002428A8" w:rsidP="002428A8">
      <w:pPr>
        <w:numPr>
          <w:ilvl w:val="0"/>
          <w:numId w:val="7"/>
        </w:numPr>
        <w:bidi w:val="0"/>
        <w:spacing w:before="120" w:after="0" w:line="360" w:lineRule="auto"/>
        <w:rPr>
          <w:sz w:val="28"/>
          <w:szCs w:val="28"/>
          <w:rtl/>
          <w:lang w:bidi="ar-EG"/>
        </w:rPr>
      </w:pPr>
      <w:r w:rsidRPr="002B26F2">
        <w:rPr>
          <w:sz w:val="28"/>
          <w:szCs w:val="28"/>
          <w:lang w:bidi="ar-EG"/>
        </w:rPr>
        <w:t>Receive/understand the intended message sent to you.</w:t>
      </w:r>
    </w:p>
    <w:p w:rsidR="00095C80" w:rsidRDefault="002428A8" w:rsidP="002428A8">
      <w:pPr>
        <w:numPr>
          <w:ilvl w:val="0"/>
          <w:numId w:val="7"/>
        </w:numPr>
        <w:bidi w:val="0"/>
        <w:spacing w:before="120" w:after="0" w:line="360" w:lineRule="auto"/>
        <w:rPr>
          <w:sz w:val="28"/>
          <w:szCs w:val="28"/>
          <w:lang w:bidi="ar-EG"/>
        </w:rPr>
      </w:pPr>
      <w:r w:rsidRPr="002B26F2">
        <w:rPr>
          <w:sz w:val="28"/>
          <w:szCs w:val="28"/>
          <w:lang w:bidi="ar-EG"/>
        </w:rPr>
        <w:lastRenderedPageBreak/>
        <w:t>Exert some control over the flow of the communication.</w:t>
      </w:r>
    </w:p>
    <w:p w:rsidR="00095C80" w:rsidRPr="00AB4A74" w:rsidRDefault="00AB4A74" w:rsidP="002428A8">
      <w:pPr>
        <w:numPr>
          <w:ilvl w:val="0"/>
          <w:numId w:val="7"/>
        </w:numPr>
        <w:bidi w:val="0"/>
        <w:spacing w:before="120" w:after="0" w:line="360" w:lineRule="auto"/>
        <w:jc w:val="both"/>
        <w:rPr>
          <w:sz w:val="28"/>
          <w:szCs w:val="28"/>
          <w:lang w:bidi="ar-EG"/>
        </w:rPr>
      </w:pPr>
      <w:r w:rsidRPr="00AB4A74">
        <w:rPr>
          <w:sz w:val="28"/>
          <w:szCs w:val="28"/>
          <w:lang w:bidi="ar-EG"/>
        </w:rPr>
        <w:t>Prepare</w:t>
      </w:r>
      <w:r w:rsidR="002428A8" w:rsidRPr="00AB4A74">
        <w:rPr>
          <w:sz w:val="28"/>
          <w:szCs w:val="28"/>
          <w:lang w:bidi="ar-EG"/>
        </w:rPr>
        <w:t xml:space="preserve"> the structure of the talk carefully and logically, just as you would for a written report.</w:t>
      </w:r>
    </w:p>
    <w:p w:rsidR="00095C80" w:rsidRPr="00AB4A74" w:rsidRDefault="002428A8" w:rsidP="002428A8">
      <w:pPr>
        <w:numPr>
          <w:ilvl w:val="0"/>
          <w:numId w:val="7"/>
        </w:numPr>
        <w:bidi w:val="0"/>
        <w:spacing w:before="120" w:after="0" w:line="360" w:lineRule="auto"/>
        <w:rPr>
          <w:sz w:val="28"/>
          <w:szCs w:val="28"/>
          <w:rtl/>
          <w:lang w:bidi="ar-EG"/>
        </w:rPr>
      </w:pPr>
      <w:r w:rsidRPr="00AB4A74">
        <w:rPr>
          <w:sz w:val="28"/>
          <w:szCs w:val="28"/>
          <w:lang w:bidi="ar-EG"/>
        </w:rPr>
        <w:t>Ask yourself and make a list of the following two things as your starting point:</w:t>
      </w:r>
    </w:p>
    <w:p w:rsidR="00095C80" w:rsidRPr="00AB4A74" w:rsidRDefault="002428A8" w:rsidP="002428A8">
      <w:pPr>
        <w:pStyle w:val="ListParagraph"/>
        <w:numPr>
          <w:ilvl w:val="0"/>
          <w:numId w:val="8"/>
        </w:numPr>
        <w:bidi w:val="0"/>
        <w:spacing w:before="120" w:after="0" w:line="360" w:lineRule="auto"/>
        <w:rPr>
          <w:sz w:val="28"/>
          <w:szCs w:val="28"/>
          <w:rtl/>
          <w:lang w:bidi="ar-EG"/>
        </w:rPr>
      </w:pPr>
      <w:r w:rsidRPr="00AB4A74">
        <w:rPr>
          <w:sz w:val="28"/>
          <w:szCs w:val="28"/>
          <w:lang w:bidi="ar-EG"/>
        </w:rPr>
        <w:t>What are the objectives of the talk?</w:t>
      </w:r>
    </w:p>
    <w:p w:rsidR="00095C80" w:rsidRPr="00AB4A74" w:rsidRDefault="002428A8" w:rsidP="002428A8">
      <w:pPr>
        <w:pStyle w:val="ListParagraph"/>
        <w:numPr>
          <w:ilvl w:val="0"/>
          <w:numId w:val="8"/>
        </w:numPr>
        <w:bidi w:val="0"/>
        <w:spacing w:before="120" w:after="0" w:line="360" w:lineRule="auto"/>
        <w:rPr>
          <w:sz w:val="28"/>
          <w:szCs w:val="28"/>
          <w:rtl/>
          <w:lang w:bidi="ar-EG"/>
        </w:rPr>
      </w:pPr>
      <w:r w:rsidRPr="00AB4A74">
        <w:rPr>
          <w:sz w:val="28"/>
          <w:szCs w:val="28"/>
          <w:lang w:bidi="ar-EG"/>
        </w:rPr>
        <w:t>What are the main points you want to make?</w:t>
      </w:r>
    </w:p>
    <w:p w:rsidR="002B26F2" w:rsidRDefault="002428A8" w:rsidP="002428A8">
      <w:pPr>
        <w:numPr>
          <w:ilvl w:val="0"/>
          <w:numId w:val="7"/>
        </w:numPr>
        <w:bidi w:val="0"/>
        <w:spacing w:before="120" w:after="0" w:line="360" w:lineRule="auto"/>
        <w:rPr>
          <w:sz w:val="28"/>
          <w:szCs w:val="28"/>
          <w:lang w:bidi="ar-EG"/>
        </w:rPr>
      </w:pPr>
      <w:r w:rsidRPr="00AB4A74">
        <w:rPr>
          <w:sz w:val="28"/>
          <w:szCs w:val="28"/>
          <w:lang w:bidi="ar-EG"/>
        </w:rPr>
        <w:t>You must learn to listen as well as to speak.</w:t>
      </w:r>
    </w:p>
    <w:p w:rsidR="00AB4A74" w:rsidRPr="00035B39" w:rsidRDefault="00AB4A74" w:rsidP="009E1053">
      <w:pPr>
        <w:bidi w:val="0"/>
        <w:spacing w:before="120" w:after="0" w:line="360" w:lineRule="auto"/>
        <w:rPr>
          <w:sz w:val="32"/>
          <w:szCs w:val="32"/>
          <w:lang w:bidi="ar-EG"/>
        </w:rPr>
      </w:pPr>
      <w:r w:rsidRPr="00035B39">
        <w:rPr>
          <w:b/>
          <w:bCs/>
          <w:sz w:val="32"/>
          <w:szCs w:val="32"/>
          <w:lang w:bidi="ar-EG"/>
        </w:rPr>
        <w:t>How to prepare your presentation?</w:t>
      </w:r>
    </w:p>
    <w:p w:rsidR="00095C80" w:rsidRPr="00AB4A74" w:rsidRDefault="002428A8" w:rsidP="002428A8">
      <w:pPr>
        <w:numPr>
          <w:ilvl w:val="0"/>
          <w:numId w:val="9"/>
        </w:numPr>
        <w:bidi w:val="0"/>
        <w:spacing w:before="120" w:after="0" w:line="360" w:lineRule="auto"/>
        <w:rPr>
          <w:sz w:val="28"/>
          <w:szCs w:val="28"/>
          <w:rtl/>
          <w:lang w:bidi="ar-EG"/>
        </w:rPr>
      </w:pPr>
      <w:r w:rsidRPr="00AB4A74">
        <w:rPr>
          <w:sz w:val="28"/>
          <w:szCs w:val="28"/>
          <w:lang w:bidi="ar-EG"/>
        </w:rPr>
        <w:t xml:space="preserve"> Analyze your audience.</w:t>
      </w:r>
    </w:p>
    <w:p w:rsidR="00095C80" w:rsidRPr="00AB4A74" w:rsidRDefault="002428A8" w:rsidP="002428A8">
      <w:pPr>
        <w:numPr>
          <w:ilvl w:val="0"/>
          <w:numId w:val="10"/>
        </w:numPr>
        <w:bidi w:val="0"/>
        <w:spacing w:before="120" w:after="0" w:line="360" w:lineRule="auto"/>
        <w:rPr>
          <w:sz w:val="28"/>
          <w:szCs w:val="28"/>
          <w:rtl/>
          <w:lang w:bidi="ar-EG"/>
        </w:rPr>
      </w:pPr>
      <w:r w:rsidRPr="00AB4A74">
        <w:rPr>
          <w:sz w:val="28"/>
          <w:szCs w:val="28"/>
          <w:lang w:bidi="ar-EG"/>
        </w:rPr>
        <w:t>Determine your time frame.</w:t>
      </w:r>
    </w:p>
    <w:p w:rsidR="00095C80" w:rsidRPr="00AB4A74" w:rsidRDefault="002428A8" w:rsidP="002428A8">
      <w:pPr>
        <w:numPr>
          <w:ilvl w:val="0"/>
          <w:numId w:val="11"/>
        </w:numPr>
        <w:bidi w:val="0"/>
        <w:spacing w:before="120" w:after="0" w:line="360" w:lineRule="auto"/>
        <w:rPr>
          <w:sz w:val="28"/>
          <w:szCs w:val="28"/>
          <w:rtl/>
          <w:lang w:bidi="ar-EG"/>
        </w:rPr>
      </w:pPr>
      <w:r w:rsidRPr="00AB4A74">
        <w:rPr>
          <w:sz w:val="28"/>
          <w:szCs w:val="28"/>
          <w:lang w:bidi="ar-EG"/>
        </w:rPr>
        <w:t>Identify your key points.</w:t>
      </w:r>
    </w:p>
    <w:p w:rsidR="00095C80" w:rsidRPr="00AB4A74" w:rsidRDefault="002428A8" w:rsidP="002428A8">
      <w:pPr>
        <w:numPr>
          <w:ilvl w:val="0"/>
          <w:numId w:val="11"/>
        </w:numPr>
        <w:bidi w:val="0"/>
        <w:spacing w:before="120" w:after="0" w:line="360" w:lineRule="auto"/>
        <w:jc w:val="both"/>
        <w:rPr>
          <w:sz w:val="28"/>
          <w:szCs w:val="28"/>
          <w:rtl/>
          <w:lang w:bidi="ar-EG"/>
        </w:rPr>
      </w:pPr>
      <w:r w:rsidRPr="00AB4A74">
        <w:rPr>
          <w:sz w:val="28"/>
          <w:szCs w:val="28"/>
          <w:lang w:bidi="ar-EG"/>
        </w:rPr>
        <w:t>Write out the presentation in rough (first draft of a written report). Review the draft and delete irrelevant vague or superfluous things. Check consistency and smooth flow.</w:t>
      </w:r>
    </w:p>
    <w:p w:rsidR="00095C80" w:rsidRPr="00AB4A74" w:rsidRDefault="002428A8" w:rsidP="002428A8">
      <w:pPr>
        <w:numPr>
          <w:ilvl w:val="0"/>
          <w:numId w:val="12"/>
        </w:numPr>
        <w:bidi w:val="0"/>
        <w:spacing w:before="120" w:after="0" w:line="360" w:lineRule="auto"/>
        <w:rPr>
          <w:sz w:val="28"/>
          <w:szCs w:val="28"/>
          <w:lang w:bidi="ar-EG"/>
        </w:rPr>
      </w:pPr>
      <w:r w:rsidRPr="00AB4A74">
        <w:rPr>
          <w:sz w:val="28"/>
          <w:szCs w:val="28"/>
          <w:lang w:bidi="ar-EG"/>
        </w:rPr>
        <w:t>Create supporting graphics.</w:t>
      </w:r>
    </w:p>
    <w:p w:rsidR="00095C80" w:rsidRPr="00AB4A74" w:rsidRDefault="002428A8" w:rsidP="002428A8">
      <w:pPr>
        <w:numPr>
          <w:ilvl w:val="0"/>
          <w:numId w:val="13"/>
        </w:numPr>
        <w:bidi w:val="0"/>
        <w:spacing w:before="120" w:after="0" w:line="360" w:lineRule="auto"/>
        <w:jc w:val="both"/>
        <w:rPr>
          <w:sz w:val="28"/>
          <w:szCs w:val="28"/>
          <w:rtl/>
          <w:lang w:bidi="ar-EG"/>
        </w:rPr>
      </w:pPr>
      <w:r w:rsidRPr="00AB4A74">
        <w:rPr>
          <w:sz w:val="28"/>
          <w:szCs w:val="28"/>
          <w:lang w:bidi="ar-EG"/>
        </w:rPr>
        <w:t>Choose an organizational plan. Presentation can be broken down into introduction, main points and conclusion.</w:t>
      </w:r>
    </w:p>
    <w:p w:rsidR="00095C80" w:rsidRPr="00AB4A74" w:rsidRDefault="002428A8" w:rsidP="002428A8">
      <w:pPr>
        <w:numPr>
          <w:ilvl w:val="0"/>
          <w:numId w:val="14"/>
        </w:numPr>
        <w:bidi w:val="0"/>
        <w:spacing w:before="120" w:after="0" w:line="360" w:lineRule="auto"/>
        <w:rPr>
          <w:sz w:val="28"/>
          <w:szCs w:val="28"/>
          <w:rtl/>
          <w:lang w:bidi="ar-EG"/>
        </w:rPr>
      </w:pPr>
      <w:r w:rsidRPr="00AB4A74">
        <w:rPr>
          <w:sz w:val="28"/>
          <w:szCs w:val="28"/>
          <w:lang w:bidi="ar-EG"/>
        </w:rPr>
        <w:t>Prepare an outline and notes (Cue Cards):</w:t>
      </w:r>
    </w:p>
    <w:p w:rsidR="00095C80" w:rsidRPr="00AB4A74" w:rsidRDefault="002428A8" w:rsidP="002428A8">
      <w:pPr>
        <w:numPr>
          <w:ilvl w:val="0"/>
          <w:numId w:val="15"/>
        </w:numPr>
        <w:tabs>
          <w:tab w:val="clear" w:pos="720"/>
        </w:tabs>
        <w:bidi w:val="0"/>
        <w:spacing w:before="120" w:after="0" w:line="360" w:lineRule="auto"/>
        <w:ind w:left="993" w:hanging="284"/>
        <w:jc w:val="both"/>
        <w:rPr>
          <w:sz w:val="28"/>
          <w:szCs w:val="28"/>
          <w:rtl/>
          <w:lang w:bidi="ar-EG"/>
        </w:rPr>
      </w:pPr>
      <w:r w:rsidRPr="00AB4A74">
        <w:rPr>
          <w:sz w:val="28"/>
          <w:szCs w:val="28"/>
          <w:lang w:bidi="ar-EG"/>
        </w:rPr>
        <w:t>Contain key words and phrases. Postcards are ideal (number the cards in case you drop them).</w:t>
      </w:r>
    </w:p>
    <w:p w:rsidR="00095C80" w:rsidRDefault="002428A8" w:rsidP="002428A8">
      <w:pPr>
        <w:numPr>
          <w:ilvl w:val="0"/>
          <w:numId w:val="15"/>
        </w:numPr>
        <w:tabs>
          <w:tab w:val="clear" w:pos="720"/>
        </w:tabs>
        <w:bidi w:val="0"/>
        <w:spacing w:before="120" w:after="0" w:line="360" w:lineRule="auto"/>
        <w:ind w:left="993" w:hanging="284"/>
        <w:jc w:val="both"/>
        <w:rPr>
          <w:sz w:val="28"/>
          <w:szCs w:val="28"/>
          <w:lang w:bidi="ar-EG"/>
        </w:rPr>
      </w:pPr>
      <w:r w:rsidRPr="00AB4A74">
        <w:rPr>
          <w:sz w:val="28"/>
          <w:szCs w:val="28"/>
          <w:lang w:bidi="ar-EG"/>
        </w:rPr>
        <w:t>Never read from a script. If you don’t know most of what you want to say, you should not be giving the talk</w:t>
      </w:r>
      <w:r w:rsidR="00AB4A74">
        <w:rPr>
          <w:sz w:val="28"/>
          <w:szCs w:val="28"/>
          <w:lang w:bidi="ar-EG"/>
        </w:rPr>
        <w:t>.</w:t>
      </w:r>
    </w:p>
    <w:p w:rsidR="00095C80" w:rsidRPr="00093025" w:rsidRDefault="002428A8" w:rsidP="002428A8">
      <w:pPr>
        <w:numPr>
          <w:ilvl w:val="0"/>
          <w:numId w:val="16"/>
        </w:numPr>
        <w:bidi w:val="0"/>
        <w:spacing w:before="120" w:after="0" w:line="360" w:lineRule="auto"/>
        <w:jc w:val="both"/>
        <w:rPr>
          <w:sz w:val="28"/>
          <w:szCs w:val="28"/>
          <w:lang w:bidi="ar-EG"/>
        </w:rPr>
      </w:pPr>
      <w:r w:rsidRPr="00093025">
        <w:rPr>
          <w:sz w:val="28"/>
          <w:szCs w:val="28"/>
          <w:lang w:bidi="ar-EG"/>
        </w:rPr>
        <w:lastRenderedPageBreak/>
        <w:t>Rehearse your presentation:</w:t>
      </w:r>
    </w:p>
    <w:p w:rsidR="00095C80" w:rsidRPr="00093025" w:rsidRDefault="002428A8" w:rsidP="002428A8">
      <w:pPr>
        <w:numPr>
          <w:ilvl w:val="0"/>
          <w:numId w:val="17"/>
        </w:numPr>
        <w:tabs>
          <w:tab w:val="clear" w:pos="720"/>
          <w:tab w:val="num" w:pos="993"/>
        </w:tabs>
        <w:bidi w:val="0"/>
        <w:spacing w:before="120" w:after="0" w:line="360" w:lineRule="auto"/>
        <w:ind w:left="993" w:hanging="284"/>
        <w:jc w:val="both"/>
        <w:rPr>
          <w:sz w:val="28"/>
          <w:szCs w:val="28"/>
          <w:rtl/>
          <w:lang w:bidi="ar-EG"/>
        </w:rPr>
      </w:pPr>
      <w:r w:rsidRPr="00093025">
        <w:rPr>
          <w:sz w:val="28"/>
          <w:szCs w:val="28"/>
          <w:lang w:bidi="ar-EG"/>
        </w:rPr>
        <w:t>First to yourself and then in front of some colleagues.</w:t>
      </w:r>
    </w:p>
    <w:p w:rsidR="00095C80" w:rsidRDefault="002428A8" w:rsidP="002428A8">
      <w:pPr>
        <w:numPr>
          <w:ilvl w:val="0"/>
          <w:numId w:val="17"/>
        </w:numPr>
        <w:tabs>
          <w:tab w:val="clear" w:pos="720"/>
          <w:tab w:val="num" w:pos="993"/>
        </w:tabs>
        <w:bidi w:val="0"/>
        <w:spacing w:before="120" w:after="0" w:line="360" w:lineRule="auto"/>
        <w:ind w:left="993" w:hanging="284"/>
        <w:jc w:val="both"/>
        <w:rPr>
          <w:sz w:val="28"/>
          <w:szCs w:val="28"/>
          <w:lang w:bidi="ar-EG"/>
        </w:rPr>
      </w:pPr>
      <w:r w:rsidRPr="00093025">
        <w:rPr>
          <w:sz w:val="28"/>
          <w:szCs w:val="28"/>
          <w:lang w:bidi="ar-EG"/>
        </w:rPr>
        <w:t>The initial rehearsal should consider how the words and the sequence of visual aids go together (effective use of your visual aids)</w:t>
      </w:r>
      <w:r w:rsidR="00093025">
        <w:rPr>
          <w:sz w:val="28"/>
          <w:szCs w:val="28"/>
          <w:lang w:bidi="ar-EG"/>
        </w:rPr>
        <w:t>.</w:t>
      </w:r>
    </w:p>
    <w:p w:rsidR="008A4B58" w:rsidRPr="00035B39" w:rsidRDefault="008A4B58" w:rsidP="009E1053">
      <w:pPr>
        <w:bidi w:val="0"/>
        <w:spacing w:before="120" w:after="0" w:line="360" w:lineRule="auto"/>
        <w:jc w:val="both"/>
        <w:rPr>
          <w:sz w:val="32"/>
          <w:szCs w:val="32"/>
          <w:lang w:bidi="ar-EG"/>
        </w:rPr>
      </w:pPr>
      <w:r w:rsidRPr="00035B39">
        <w:rPr>
          <w:b/>
          <w:bCs/>
          <w:sz w:val="32"/>
          <w:szCs w:val="32"/>
          <w:lang w:bidi="ar-EG"/>
        </w:rPr>
        <w:t>Making the presentation</w:t>
      </w:r>
    </w:p>
    <w:p w:rsidR="00095C80" w:rsidRPr="008A4B58" w:rsidRDefault="002428A8" w:rsidP="002428A8">
      <w:pPr>
        <w:numPr>
          <w:ilvl w:val="0"/>
          <w:numId w:val="18"/>
        </w:numPr>
        <w:bidi w:val="0"/>
        <w:spacing w:before="120" w:after="0" w:line="360" w:lineRule="auto"/>
        <w:jc w:val="both"/>
        <w:rPr>
          <w:sz w:val="28"/>
          <w:szCs w:val="28"/>
          <w:rtl/>
          <w:lang w:bidi="ar-EG"/>
        </w:rPr>
      </w:pPr>
      <w:r w:rsidRPr="008A4B58">
        <w:rPr>
          <w:sz w:val="28"/>
          <w:szCs w:val="28"/>
          <w:lang w:bidi="ar-EG"/>
        </w:rPr>
        <w:t xml:space="preserve"> </w:t>
      </w:r>
      <w:r w:rsidRPr="008A4B58">
        <w:rPr>
          <w:b/>
          <w:bCs/>
          <w:sz w:val="28"/>
          <w:szCs w:val="28"/>
          <w:lang w:bidi="ar-EG"/>
        </w:rPr>
        <w:t>Appearance</w:t>
      </w:r>
    </w:p>
    <w:p w:rsidR="00095C80" w:rsidRPr="008A4B58" w:rsidRDefault="002428A8" w:rsidP="002428A8">
      <w:pPr>
        <w:numPr>
          <w:ilvl w:val="0"/>
          <w:numId w:val="19"/>
        </w:numPr>
        <w:tabs>
          <w:tab w:val="clear" w:pos="720"/>
          <w:tab w:val="num" w:pos="993"/>
        </w:tabs>
        <w:bidi w:val="0"/>
        <w:spacing w:before="120" w:after="0" w:line="360" w:lineRule="auto"/>
        <w:ind w:left="993" w:hanging="284"/>
        <w:jc w:val="both"/>
        <w:rPr>
          <w:sz w:val="28"/>
          <w:szCs w:val="28"/>
          <w:rtl/>
          <w:lang w:bidi="ar-EG"/>
        </w:rPr>
      </w:pPr>
      <w:r w:rsidRPr="008A4B58">
        <w:rPr>
          <w:sz w:val="28"/>
          <w:szCs w:val="28"/>
          <w:lang w:bidi="ar-EG"/>
        </w:rPr>
        <w:t>Dress appropriately for the occasion.</w:t>
      </w:r>
    </w:p>
    <w:p w:rsidR="00095C80" w:rsidRPr="008A4B58" w:rsidRDefault="002428A8" w:rsidP="002428A8">
      <w:pPr>
        <w:numPr>
          <w:ilvl w:val="0"/>
          <w:numId w:val="19"/>
        </w:numPr>
        <w:tabs>
          <w:tab w:val="clear" w:pos="720"/>
          <w:tab w:val="num" w:pos="993"/>
        </w:tabs>
        <w:bidi w:val="0"/>
        <w:spacing w:before="120" w:after="0" w:line="360" w:lineRule="auto"/>
        <w:ind w:left="993" w:hanging="284"/>
        <w:jc w:val="both"/>
        <w:rPr>
          <w:sz w:val="28"/>
          <w:szCs w:val="28"/>
          <w:rtl/>
          <w:lang w:bidi="ar-EG"/>
        </w:rPr>
      </w:pPr>
      <w:r w:rsidRPr="008A4B58">
        <w:rPr>
          <w:sz w:val="28"/>
          <w:szCs w:val="28"/>
          <w:lang w:bidi="ar-EG"/>
        </w:rPr>
        <w:t>First impressions influence the audience’s attitudes to you.</w:t>
      </w:r>
    </w:p>
    <w:p w:rsidR="00095C80" w:rsidRPr="008A4B58" w:rsidRDefault="002428A8" w:rsidP="002428A8">
      <w:pPr>
        <w:numPr>
          <w:ilvl w:val="0"/>
          <w:numId w:val="20"/>
        </w:numPr>
        <w:bidi w:val="0"/>
        <w:spacing w:before="120" w:after="0" w:line="360" w:lineRule="auto"/>
        <w:jc w:val="both"/>
        <w:rPr>
          <w:sz w:val="28"/>
          <w:szCs w:val="28"/>
          <w:rtl/>
          <w:lang w:bidi="ar-EG"/>
        </w:rPr>
      </w:pPr>
      <w:r w:rsidRPr="008A4B58">
        <w:rPr>
          <w:b/>
          <w:bCs/>
          <w:sz w:val="28"/>
          <w:szCs w:val="28"/>
          <w:lang w:bidi="ar-EG"/>
        </w:rPr>
        <w:t>Great the audience and tell them who you are</w:t>
      </w:r>
    </w:p>
    <w:p w:rsidR="008A4B58" w:rsidRPr="008A4B58" w:rsidRDefault="008A4B58" w:rsidP="009E1053">
      <w:pPr>
        <w:bidi w:val="0"/>
        <w:spacing w:before="120" w:after="0" w:line="360" w:lineRule="auto"/>
        <w:ind w:left="709"/>
        <w:jc w:val="both"/>
        <w:rPr>
          <w:sz w:val="28"/>
          <w:szCs w:val="28"/>
          <w:rtl/>
          <w:lang w:bidi="ar-EG"/>
        </w:rPr>
      </w:pPr>
      <w:r w:rsidRPr="008A4B58">
        <w:rPr>
          <w:sz w:val="28"/>
          <w:szCs w:val="28"/>
          <w:lang w:bidi="ar-EG"/>
        </w:rPr>
        <w:t>Good presentations then follow this formula:</w:t>
      </w:r>
    </w:p>
    <w:p w:rsidR="00095C80" w:rsidRPr="008A4B58" w:rsidRDefault="002428A8" w:rsidP="002428A8">
      <w:pPr>
        <w:numPr>
          <w:ilvl w:val="0"/>
          <w:numId w:val="21"/>
        </w:numPr>
        <w:tabs>
          <w:tab w:val="clear" w:pos="720"/>
          <w:tab w:val="num" w:pos="993"/>
        </w:tabs>
        <w:bidi w:val="0"/>
        <w:spacing w:before="120" w:after="0" w:line="360" w:lineRule="auto"/>
        <w:ind w:left="993" w:hanging="284"/>
        <w:jc w:val="both"/>
        <w:rPr>
          <w:sz w:val="28"/>
          <w:szCs w:val="28"/>
          <w:rtl/>
          <w:lang w:bidi="ar-EG"/>
        </w:rPr>
      </w:pPr>
      <w:r w:rsidRPr="008A4B58">
        <w:rPr>
          <w:sz w:val="28"/>
          <w:szCs w:val="28"/>
          <w:lang w:bidi="ar-EG"/>
        </w:rPr>
        <w:t>Tell the audience what you are going tell them.</w:t>
      </w:r>
    </w:p>
    <w:p w:rsidR="00095C80" w:rsidRPr="008A4B58" w:rsidRDefault="002428A8" w:rsidP="002428A8">
      <w:pPr>
        <w:numPr>
          <w:ilvl w:val="0"/>
          <w:numId w:val="21"/>
        </w:numPr>
        <w:tabs>
          <w:tab w:val="clear" w:pos="720"/>
          <w:tab w:val="num" w:pos="993"/>
        </w:tabs>
        <w:bidi w:val="0"/>
        <w:spacing w:before="120" w:after="0" w:line="360" w:lineRule="auto"/>
        <w:ind w:left="993" w:hanging="284"/>
        <w:jc w:val="both"/>
        <w:rPr>
          <w:sz w:val="28"/>
          <w:szCs w:val="28"/>
          <w:rtl/>
          <w:lang w:bidi="ar-EG"/>
        </w:rPr>
      </w:pPr>
      <w:r w:rsidRPr="008A4B58">
        <w:rPr>
          <w:sz w:val="28"/>
          <w:szCs w:val="28"/>
          <w:lang w:bidi="ar-EG"/>
        </w:rPr>
        <w:t>Then tell them.</w:t>
      </w:r>
    </w:p>
    <w:p w:rsidR="00095C80" w:rsidRDefault="002428A8" w:rsidP="002428A8">
      <w:pPr>
        <w:numPr>
          <w:ilvl w:val="0"/>
          <w:numId w:val="21"/>
        </w:numPr>
        <w:tabs>
          <w:tab w:val="clear" w:pos="720"/>
          <w:tab w:val="num" w:pos="993"/>
        </w:tabs>
        <w:bidi w:val="0"/>
        <w:spacing w:before="120" w:after="0" w:line="360" w:lineRule="auto"/>
        <w:ind w:left="993" w:hanging="284"/>
        <w:jc w:val="both"/>
        <w:rPr>
          <w:sz w:val="28"/>
          <w:szCs w:val="28"/>
          <w:lang w:bidi="ar-EG"/>
        </w:rPr>
      </w:pPr>
      <w:r w:rsidRPr="008A4B58">
        <w:rPr>
          <w:sz w:val="28"/>
          <w:szCs w:val="28"/>
          <w:lang w:bidi="ar-EG"/>
        </w:rPr>
        <w:t>At the end tell them what you have told them.</w:t>
      </w:r>
    </w:p>
    <w:p w:rsidR="00095C80" w:rsidRPr="00AA4EE5" w:rsidRDefault="002428A8" w:rsidP="002428A8">
      <w:pPr>
        <w:numPr>
          <w:ilvl w:val="0"/>
          <w:numId w:val="22"/>
        </w:numPr>
        <w:bidi w:val="0"/>
        <w:spacing w:before="120" w:after="0" w:line="360" w:lineRule="auto"/>
        <w:jc w:val="both"/>
        <w:rPr>
          <w:sz w:val="28"/>
          <w:szCs w:val="28"/>
          <w:lang w:bidi="ar-EG"/>
        </w:rPr>
      </w:pPr>
      <w:r w:rsidRPr="00AA4EE5">
        <w:rPr>
          <w:b/>
          <w:bCs/>
          <w:sz w:val="28"/>
          <w:szCs w:val="28"/>
          <w:lang w:bidi="ar-EG"/>
        </w:rPr>
        <w:t>Speak clearly</w:t>
      </w:r>
    </w:p>
    <w:p w:rsidR="00095C80" w:rsidRPr="00AA4EE5" w:rsidRDefault="002428A8" w:rsidP="002428A8">
      <w:pPr>
        <w:numPr>
          <w:ilvl w:val="0"/>
          <w:numId w:val="23"/>
        </w:numPr>
        <w:tabs>
          <w:tab w:val="clear" w:pos="720"/>
          <w:tab w:val="num" w:pos="993"/>
        </w:tabs>
        <w:bidi w:val="0"/>
        <w:spacing w:before="120" w:after="0" w:line="360" w:lineRule="auto"/>
        <w:ind w:left="993" w:hanging="284"/>
        <w:jc w:val="both"/>
        <w:rPr>
          <w:sz w:val="28"/>
          <w:szCs w:val="28"/>
          <w:rtl/>
          <w:lang w:bidi="ar-EG"/>
        </w:rPr>
      </w:pPr>
      <w:r w:rsidRPr="00AA4EE5">
        <w:rPr>
          <w:sz w:val="28"/>
          <w:szCs w:val="28"/>
          <w:lang w:bidi="ar-EG"/>
        </w:rPr>
        <w:t>Don’t shout or whisper (judge the acoustics of the room).</w:t>
      </w:r>
    </w:p>
    <w:p w:rsidR="00095C80" w:rsidRPr="00AA4EE5" w:rsidRDefault="002428A8" w:rsidP="002428A8">
      <w:pPr>
        <w:numPr>
          <w:ilvl w:val="0"/>
          <w:numId w:val="23"/>
        </w:numPr>
        <w:tabs>
          <w:tab w:val="clear" w:pos="720"/>
          <w:tab w:val="num" w:pos="993"/>
        </w:tabs>
        <w:bidi w:val="0"/>
        <w:spacing w:before="120" w:after="0" w:line="360" w:lineRule="auto"/>
        <w:ind w:left="993" w:hanging="284"/>
        <w:jc w:val="both"/>
        <w:rPr>
          <w:sz w:val="28"/>
          <w:szCs w:val="28"/>
          <w:rtl/>
          <w:lang w:bidi="ar-EG"/>
        </w:rPr>
      </w:pPr>
      <w:r w:rsidRPr="00AA4EE5">
        <w:rPr>
          <w:sz w:val="28"/>
          <w:szCs w:val="28"/>
          <w:lang w:bidi="ar-EG"/>
        </w:rPr>
        <w:t>Don’t rush or talk deliberately slowly. Be natural.</w:t>
      </w:r>
    </w:p>
    <w:p w:rsidR="00095C80" w:rsidRPr="00AA4EE5" w:rsidRDefault="002428A8" w:rsidP="002428A8">
      <w:pPr>
        <w:numPr>
          <w:ilvl w:val="0"/>
          <w:numId w:val="23"/>
        </w:numPr>
        <w:tabs>
          <w:tab w:val="clear" w:pos="720"/>
          <w:tab w:val="num" w:pos="993"/>
        </w:tabs>
        <w:bidi w:val="0"/>
        <w:spacing w:before="120" w:after="0" w:line="360" w:lineRule="auto"/>
        <w:ind w:left="993" w:hanging="284"/>
        <w:jc w:val="both"/>
        <w:rPr>
          <w:sz w:val="28"/>
          <w:szCs w:val="28"/>
          <w:rtl/>
          <w:lang w:bidi="ar-EG"/>
        </w:rPr>
      </w:pPr>
      <w:r w:rsidRPr="00AA4EE5">
        <w:rPr>
          <w:sz w:val="28"/>
          <w:szCs w:val="28"/>
          <w:lang w:bidi="ar-EG"/>
        </w:rPr>
        <w:t>Don’t speak monotonously.</w:t>
      </w:r>
    </w:p>
    <w:p w:rsidR="00095C80" w:rsidRPr="00AA4EE5" w:rsidRDefault="002428A8" w:rsidP="002428A8">
      <w:pPr>
        <w:numPr>
          <w:ilvl w:val="0"/>
          <w:numId w:val="23"/>
        </w:numPr>
        <w:tabs>
          <w:tab w:val="clear" w:pos="720"/>
          <w:tab w:val="num" w:pos="993"/>
        </w:tabs>
        <w:bidi w:val="0"/>
        <w:spacing w:before="120" w:after="0" w:line="360" w:lineRule="auto"/>
        <w:ind w:left="993" w:hanging="284"/>
        <w:jc w:val="both"/>
        <w:rPr>
          <w:sz w:val="28"/>
          <w:szCs w:val="28"/>
          <w:rtl/>
          <w:lang w:bidi="ar-EG"/>
        </w:rPr>
      </w:pPr>
      <w:r w:rsidRPr="00AA4EE5">
        <w:rPr>
          <w:sz w:val="28"/>
          <w:szCs w:val="28"/>
          <w:lang w:bidi="ar-EG"/>
        </w:rPr>
        <w:t>Make clear transitions.</w:t>
      </w:r>
    </w:p>
    <w:p w:rsidR="00095C80" w:rsidRDefault="002428A8" w:rsidP="002428A8">
      <w:pPr>
        <w:numPr>
          <w:ilvl w:val="0"/>
          <w:numId w:val="24"/>
        </w:numPr>
        <w:bidi w:val="0"/>
        <w:spacing w:before="120" w:after="0" w:line="360" w:lineRule="auto"/>
        <w:jc w:val="both"/>
        <w:rPr>
          <w:sz w:val="28"/>
          <w:szCs w:val="28"/>
          <w:lang w:bidi="ar-EG"/>
        </w:rPr>
      </w:pPr>
      <w:r w:rsidRPr="00AA4EE5">
        <w:rPr>
          <w:sz w:val="28"/>
          <w:szCs w:val="28"/>
          <w:lang w:bidi="ar-EG"/>
        </w:rPr>
        <w:t xml:space="preserve">Deliberately </w:t>
      </w:r>
      <w:r w:rsidRPr="00AA4EE5">
        <w:rPr>
          <w:b/>
          <w:bCs/>
          <w:sz w:val="28"/>
          <w:szCs w:val="28"/>
          <w:lang w:bidi="ar-EG"/>
        </w:rPr>
        <w:t>pause</w:t>
      </w:r>
      <w:r w:rsidRPr="00AA4EE5">
        <w:rPr>
          <w:sz w:val="28"/>
          <w:szCs w:val="28"/>
          <w:lang w:bidi="ar-EG"/>
        </w:rPr>
        <w:t xml:space="preserve"> at and </w:t>
      </w:r>
      <w:r w:rsidRPr="00AA4EE5">
        <w:rPr>
          <w:b/>
          <w:bCs/>
          <w:sz w:val="28"/>
          <w:szCs w:val="28"/>
          <w:lang w:bidi="ar-EG"/>
        </w:rPr>
        <w:t xml:space="preserve">repeat key points </w:t>
      </w:r>
      <w:r w:rsidRPr="00AA4EE5">
        <w:rPr>
          <w:sz w:val="28"/>
          <w:szCs w:val="28"/>
          <w:lang w:bidi="ar-EG"/>
        </w:rPr>
        <w:t>(emphasizes the importance of a particular point you are making).</w:t>
      </w:r>
    </w:p>
    <w:p w:rsidR="00095C80" w:rsidRPr="0013053F" w:rsidRDefault="002428A8" w:rsidP="002428A8">
      <w:pPr>
        <w:numPr>
          <w:ilvl w:val="0"/>
          <w:numId w:val="24"/>
        </w:numPr>
        <w:bidi w:val="0"/>
        <w:spacing w:before="120" w:after="0" w:line="360" w:lineRule="auto"/>
        <w:jc w:val="both"/>
        <w:rPr>
          <w:sz w:val="28"/>
          <w:szCs w:val="28"/>
          <w:lang w:bidi="ar-EG"/>
        </w:rPr>
      </w:pPr>
      <w:r w:rsidRPr="0013053F">
        <w:rPr>
          <w:b/>
          <w:bCs/>
          <w:sz w:val="28"/>
          <w:szCs w:val="28"/>
          <w:lang w:bidi="ar-EG"/>
        </w:rPr>
        <w:t>Change your delivery, but not to obviously (to make the presentation interesting)</w:t>
      </w:r>
    </w:p>
    <w:p w:rsidR="00095C80" w:rsidRPr="004D78EA" w:rsidRDefault="002428A8" w:rsidP="002428A8">
      <w:pPr>
        <w:pStyle w:val="ListParagraph"/>
        <w:numPr>
          <w:ilvl w:val="0"/>
          <w:numId w:val="26"/>
        </w:numPr>
        <w:bidi w:val="0"/>
        <w:spacing w:before="120" w:after="0" w:line="360" w:lineRule="auto"/>
        <w:ind w:left="993" w:hanging="273"/>
        <w:jc w:val="both"/>
        <w:rPr>
          <w:sz w:val="28"/>
          <w:szCs w:val="28"/>
          <w:rtl/>
          <w:lang w:bidi="ar-EG"/>
        </w:rPr>
      </w:pPr>
      <w:r w:rsidRPr="004D78EA">
        <w:rPr>
          <w:sz w:val="28"/>
          <w:szCs w:val="28"/>
          <w:lang w:bidi="ar-EG"/>
        </w:rPr>
        <w:lastRenderedPageBreak/>
        <w:t>Speed.</w:t>
      </w:r>
    </w:p>
    <w:p w:rsidR="00095C80" w:rsidRPr="004D78EA" w:rsidRDefault="002428A8" w:rsidP="002428A8">
      <w:pPr>
        <w:pStyle w:val="ListParagraph"/>
        <w:numPr>
          <w:ilvl w:val="0"/>
          <w:numId w:val="26"/>
        </w:numPr>
        <w:bidi w:val="0"/>
        <w:spacing w:before="120" w:after="0" w:line="360" w:lineRule="auto"/>
        <w:ind w:left="993" w:hanging="273"/>
        <w:jc w:val="both"/>
        <w:rPr>
          <w:sz w:val="28"/>
          <w:szCs w:val="28"/>
          <w:rtl/>
          <w:lang w:bidi="ar-EG"/>
        </w:rPr>
      </w:pPr>
      <w:r w:rsidRPr="004D78EA">
        <w:rPr>
          <w:sz w:val="28"/>
          <w:szCs w:val="28"/>
          <w:lang w:bidi="ar-EG"/>
        </w:rPr>
        <w:t>Pitch of voice.</w:t>
      </w:r>
    </w:p>
    <w:p w:rsidR="00095C80" w:rsidRPr="0013053F" w:rsidRDefault="002428A8" w:rsidP="002428A8">
      <w:pPr>
        <w:numPr>
          <w:ilvl w:val="0"/>
          <w:numId w:val="24"/>
        </w:numPr>
        <w:bidi w:val="0"/>
        <w:spacing w:before="120" w:after="0" w:line="360" w:lineRule="auto"/>
        <w:jc w:val="both"/>
        <w:rPr>
          <w:sz w:val="28"/>
          <w:szCs w:val="28"/>
          <w:rtl/>
          <w:lang w:bidi="ar-EG"/>
        </w:rPr>
      </w:pPr>
      <w:r w:rsidRPr="0013053F">
        <w:rPr>
          <w:sz w:val="28"/>
          <w:szCs w:val="28"/>
          <w:lang w:bidi="ar-EG"/>
        </w:rPr>
        <w:t>Controlled Body Language (your movements express what your attitudes and thoughts really are):</w:t>
      </w:r>
    </w:p>
    <w:p w:rsidR="00095C80" w:rsidRPr="004D78EA" w:rsidRDefault="002428A8" w:rsidP="002428A8">
      <w:pPr>
        <w:pStyle w:val="ListParagraph"/>
        <w:numPr>
          <w:ilvl w:val="0"/>
          <w:numId w:val="27"/>
        </w:numPr>
        <w:bidi w:val="0"/>
        <w:spacing w:before="120" w:after="0" w:line="360" w:lineRule="auto"/>
        <w:ind w:left="993"/>
        <w:jc w:val="both"/>
        <w:rPr>
          <w:sz w:val="28"/>
          <w:szCs w:val="28"/>
          <w:rtl/>
          <w:lang w:bidi="ar-EG"/>
        </w:rPr>
      </w:pPr>
      <w:r w:rsidRPr="004D78EA">
        <w:rPr>
          <w:sz w:val="28"/>
          <w:szCs w:val="28"/>
          <w:lang w:bidi="ar-EG"/>
        </w:rPr>
        <w:t xml:space="preserve">Use your hands to emphasize points but don’t indulge in </w:t>
      </w:r>
      <w:r w:rsidR="0013053F" w:rsidRPr="004D78EA">
        <w:rPr>
          <w:sz w:val="28"/>
          <w:szCs w:val="28"/>
          <w:lang w:bidi="ar-EG"/>
        </w:rPr>
        <w:t>too</w:t>
      </w:r>
      <w:r w:rsidRPr="004D78EA">
        <w:rPr>
          <w:sz w:val="28"/>
          <w:szCs w:val="28"/>
          <w:lang w:bidi="ar-EG"/>
        </w:rPr>
        <w:t xml:space="preserve"> much hand waving. </w:t>
      </w:r>
    </w:p>
    <w:p w:rsidR="00095C80" w:rsidRPr="004D78EA" w:rsidRDefault="002428A8" w:rsidP="002428A8">
      <w:pPr>
        <w:numPr>
          <w:ilvl w:val="0"/>
          <w:numId w:val="24"/>
        </w:numPr>
        <w:bidi w:val="0"/>
        <w:spacing w:before="120" w:after="0" w:line="360" w:lineRule="auto"/>
        <w:jc w:val="both"/>
        <w:rPr>
          <w:sz w:val="28"/>
          <w:szCs w:val="28"/>
          <w:lang w:bidi="ar-EG"/>
        </w:rPr>
      </w:pPr>
      <w:r w:rsidRPr="004D78EA">
        <w:rPr>
          <w:b/>
          <w:bCs/>
          <w:sz w:val="28"/>
          <w:szCs w:val="28"/>
          <w:lang w:bidi="ar-EG"/>
        </w:rPr>
        <w:t>Maintain eye contact</w:t>
      </w:r>
    </w:p>
    <w:p w:rsidR="00095C80" w:rsidRPr="004D78EA" w:rsidRDefault="002428A8" w:rsidP="002428A8">
      <w:pPr>
        <w:numPr>
          <w:ilvl w:val="0"/>
          <w:numId w:val="25"/>
        </w:numPr>
        <w:tabs>
          <w:tab w:val="clear" w:pos="720"/>
          <w:tab w:val="num" w:pos="993"/>
        </w:tabs>
        <w:bidi w:val="0"/>
        <w:spacing w:before="120" w:after="0" w:line="360" w:lineRule="auto"/>
        <w:ind w:left="993" w:hanging="284"/>
        <w:jc w:val="both"/>
        <w:rPr>
          <w:sz w:val="28"/>
          <w:szCs w:val="28"/>
          <w:rtl/>
          <w:lang w:bidi="ar-EG"/>
        </w:rPr>
      </w:pPr>
      <w:r w:rsidRPr="004D78EA">
        <w:rPr>
          <w:sz w:val="28"/>
          <w:szCs w:val="28"/>
          <w:lang w:bidi="ar-EG"/>
        </w:rPr>
        <w:t>Look at the audience as much as possible, but don’t fix on an individual.</w:t>
      </w:r>
    </w:p>
    <w:p w:rsidR="00095C80" w:rsidRPr="004D78EA" w:rsidRDefault="002428A8" w:rsidP="002428A8">
      <w:pPr>
        <w:numPr>
          <w:ilvl w:val="0"/>
          <w:numId w:val="24"/>
        </w:numPr>
        <w:tabs>
          <w:tab w:val="clear" w:pos="720"/>
        </w:tabs>
        <w:bidi w:val="0"/>
        <w:spacing w:before="120" w:after="0" w:line="360" w:lineRule="auto"/>
        <w:ind w:left="851" w:hanging="491"/>
        <w:jc w:val="both"/>
        <w:rPr>
          <w:sz w:val="28"/>
          <w:szCs w:val="28"/>
          <w:rtl/>
          <w:lang w:bidi="ar-EG"/>
        </w:rPr>
      </w:pPr>
      <w:r w:rsidRPr="004D78EA">
        <w:rPr>
          <w:b/>
          <w:bCs/>
          <w:sz w:val="28"/>
          <w:szCs w:val="28"/>
          <w:lang w:bidi="ar-EG"/>
        </w:rPr>
        <w:t xml:space="preserve">Don’t block </w:t>
      </w:r>
      <w:r w:rsidRPr="004D78EA">
        <w:rPr>
          <w:sz w:val="28"/>
          <w:szCs w:val="28"/>
          <w:lang w:bidi="ar-EG"/>
        </w:rPr>
        <w:t xml:space="preserve">the </w:t>
      </w:r>
      <w:r w:rsidRPr="004D78EA">
        <w:rPr>
          <w:b/>
          <w:bCs/>
          <w:sz w:val="28"/>
          <w:szCs w:val="28"/>
          <w:lang w:bidi="ar-EG"/>
        </w:rPr>
        <w:t>screen</w:t>
      </w:r>
      <w:r w:rsidRPr="004D78EA">
        <w:rPr>
          <w:sz w:val="28"/>
          <w:szCs w:val="28"/>
          <w:lang w:bidi="ar-EG"/>
        </w:rPr>
        <w:t>.</w:t>
      </w:r>
    </w:p>
    <w:p w:rsidR="00095C80" w:rsidRPr="004D78EA" w:rsidRDefault="002428A8" w:rsidP="002428A8">
      <w:pPr>
        <w:numPr>
          <w:ilvl w:val="0"/>
          <w:numId w:val="24"/>
        </w:numPr>
        <w:tabs>
          <w:tab w:val="clear" w:pos="720"/>
        </w:tabs>
        <w:bidi w:val="0"/>
        <w:spacing w:before="120" w:after="0" w:line="360" w:lineRule="auto"/>
        <w:ind w:left="851" w:hanging="491"/>
        <w:jc w:val="both"/>
        <w:rPr>
          <w:sz w:val="28"/>
          <w:szCs w:val="28"/>
          <w:rtl/>
          <w:lang w:bidi="ar-EG"/>
        </w:rPr>
      </w:pPr>
      <w:r w:rsidRPr="004D78EA">
        <w:rPr>
          <w:b/>
          <w:bCs/>
          <w:sz w:val="28"/>
          <w:szCs w:val="28"/>
          <w:lang w:bidi="ar-EG"/>
        </w:rPr>
        <w:t xml:space="preserve">Don’t face </w:t>
      </w:r>
      <w:r w:rsidRPr="004D78EA">
        <w:rPr>
          <w:sz w:val="28"/>
          <w:szCs w:val="28"/>
          <w:lang w:bidi="ar-EG"/>
        </w:rPr>
        <w:t xml:space="preserve">the display </w:t>
      </w:r>
      <w:r w:rsidRPr="004D78EA">
        <w:rPr>
          <w:b/>
          <w:bCs/>
          <w:sz w:val="28"/>
          <w:szCs w:val="28"/>
          <w:lang w:bidi="ar-EG"/>
        </w:rPr>
        <w:t>screen</w:t>
      </w:r>
      <w:r w:rsidRPr="004D78EA">
        <w:rPr>
          <w:sz w:val="28"/>
          <w:szCs w:val="28"/>
          <w:lang w:bidi="ar-EG"/>
        </w:rPr>
        <w:t xml:space="preserve"> behind you and talk to it.</w:t>
      </w:r>
    </w:p>
    <w:p w:rsidR="00095C80" w:rsidRPr="004D78EA" w:rsidRDefault="002428A8" w:rsidP="002428A8">
      <w:pPr>
        <w:numPr>
          <w:ilvl w:val="0"/>
          <w:numId w:val="24"/>
        </w:numPr>
        <w:tabs>
          <w:tab w:val="clear" w:pos="720"/>
        </w:tabs>
        <w:bidi w:val="0"/>
        <w:spacing w:before="120" w:after="0" w:line="360" w:lineRule="auto"/>
        <w:ind w:left="851" w:hanging="491"/>
        <w:jc w:val="both"/>
        <w:rPr>
          <w:sz w:val="28"/>
          <w:szCs w:val="28"/>
          <w:rtl/>
          <w:lang w:bidi="ar-EG"/>
        </w:rPr>
      </w:pPr>
      <w:r w:rsidRPr="004D78EA">
        <w:rPr>
          <w:b/>
          <w:bCs/>
          <w:sz w:val="28"/>
          <w:szCs w:val="28"/>
          <w:lang w:bidi="ar-EG"/>
        </w:rPr>
        <w:t xml:space="preserve">Don’t read </w:t>
      </w:r>
      <w:r w:rsidRPr="004D78EA">
        <w:rPr>
          <w:sz w:val="28"/>
          <w:szCs w:val="28"/>
          <w:lang w:bidi="ar-EG"/>
        </w:rPr>
        <w:t>from notes.</w:t>
      </w:r>
    </w:p>
    <w:p w:rsidR="00095C80" w:rsidRPr="00DE4795" w:rsidRDefault="002428A8" w:rsidP="002428A8">
      <w:pPr>
        <w:numPr>
          <w:ilvl w:val="0"/>
          <w:numId w:val="28"/>
        </w:numPr>
        <w:tabs>
          <w:tab w:val="clear" w:pos="720"/>
        </w:tabs>
        <w:bidi w:val="0"/>
        <w:spacing w:before="120" w:after="0" w:line="360" w:lineRule="auto"/>
        <w:ind w:left="851" w:hanging="491"/>
        <w:jc w:val="both"/>
        <w:rPr>
          <w:sz w:val="28"/>
          <w:szCs w:val="28"/>
          <w:lang w:bidi="ar-EG"/>
        </w:rPr>
      </w:pPr>
      <w:r w:rsidRPr="00DE4795">
        <w:rPr>
          <w:b/>
          <w:bCs/>
          <w:sz w:val="28"/>
          <w:szCs w:val="28"/>
          <w:lang w:bidi="ar-EG"/>
        </w:rPr>
        <w:t>Keep to the time allowed:</w:t>
      </w:r>
    </w:p>
    <w:p w:rsidR="00095C80" w:rsidRPr="00DE4795" w:rsidRDefault="002428A8" w:rsidP="002428A8">
      <w:pPr>
        <w:numPr>
          <w:ilvl w:val="0"/>
          <w:numId w:val="29"/>
        </w:numPr>
        <w:tabs>
          <w:tab w:val="clear" w:pos="720"/>
          <w:tab w:val="num" w:pos="993"/>
        </w:tabs>
        <w:bidi w:val="0"/>
        <w:spacing w:before="120" w:after="0" w:line="360" w:lineRule="auto"/>
        <w:ind w:left="993" w:hanging="284"/>
        <w:jc w:val="both"/>
        <w:rPr>
          <w:sz w:val="28"/>
          <w:szCs w:val="28"/>
          <w:rtl/>
          <w:lang w:bidi="ar-EG"/>
        </w:rPr>
      </w:pPr>
      <w:r w:rsidRPr="00DE4795">
        <w:rPr>
          <w:sz w:val="28"/>
          <w:szCs w:val="28"/>
          <w:lang w:bidi="ar-EG"/>
        </w:rPr>
        <w:t>If you can, keep it short. It’s better to under-run than over-run.</w:t>
      </w:r>
    </w:p>
    <w:p w:rsidR="00095C80" w:rsidRDefault="002428A8" w:rsidP="002428A8">
      <w:pPr>
        <w:numPr>
          <w:ilvl w:val="0"/>
          <w:numId w:val="29"/>
        </w:numPr>
        <w:tabs>
          <w:tab w:val="clear" w:pos="720"/>
          <w:tab w:val="num" w:pos="993"/>
        </w:tabs>
        <w:bidi w:val="0"/>
        <w:spacing w:before="120" w:after="0" w:line="360" w:lineRule="auto"/>
        <w:ind w:left="993" w:hanging="284"/>
        <w:jc w:val="both"/>
        <w:rPr>
          <w:sz w:val="28"/>
          <w:szCs w:val="28"/>
          <w:lang w:bidi="ar-EG"/>
        </w:rPr>
      </w:pPr>
      <w:r w:rsidRPr="00DE4795">
        <w:rPr>
          <w:sz w:val="28"/>
          <w:szCs w:val="28"/>
          <w:lang w:bidi="ar-EG"/>
        </w:rPr>
        <w:t>As a rule, allow 2 minutes for each general overhead transparency or PowerPoint slide you use.</w:t>
      </w:r>
    </w:p>
    <w:p w:rsidR="003E1111" w:rsidRPr="00035B39" w:rsidRDefault="003E1111" w:rsidP="009E1053">
      <w:pPr>
        <w:bidi w:val="0"/>
        <w:spacing w:before="120" w:after="0" w:line="360" w:lineRule="auto"/>
        <w:jc w:val="both"/>
        <w:rPr>
          <w:sz w:val="32"/>
          <w:szCs w:val="32"/>
          <w:lang w:bidi="ar-EG"/>
        </w:rPr>
      </w:pPr>
      <w:r w:rsidRPr="00035B39">
        <w:rPr>
          <w:b/>
          <w:bCs/>
          <w:sz w:val="32"/>
          <w:szCs w:val="32"/>
          <w:lang w:bidi="ar-EG"/>
        </w:rPr>
        <w:t>Factors Affecting PowerPoint presentation</w:t>
      </w:r>
    </w:p>
    <w:p w:rsidR="00095C80" w:rsidRPr="003E1111" w:rsidRDefault="002428A8" w:rsidP="002428A8">
      <w:pPr>
        <w:numPr>
          <w:ilvl w:val="0"/>
          <w:numId w:val="30"/>
        </w:numPr>
        <w:bidi w:val="0"/>
        <w:spacing w:before="120" w:after="0" w:line="360" w:lineRule="auto"/>
        <w:jc w:val="both"/>
        <w:rPr>
          <w:sz w:val="28"/>
          <w:szCs w:val="28"/>
          <w:rtl/>
          <w:lang w:bidi="ar-EG"/>
        </w:rPr>
      </w:pPr>
      <w:r w:rsidRPr="003E1111">
        <w:rPr>
          <w:b/>
          <w:bCs/>
          <w:sz w:val="28"/>
          <w:szCs w:val="28"/>
          <w:lang w:bidi="ar-EG"/>
        </w:rPr>
        <w:t>Content.</w:t>
      </w:r>
    </w:p>
    <w:p w:rsidR="00095C80" w:rsidRPr="003E1111" w:rsidRDefault="002428A8" w:rsidP="002428A8">
      <w:pPr>
        <w:numPr>
          <w:ilvl w:val="0"/>
          <w:numId w:val="30"/>
        </w:numPr>
        <w:bidi w:val="0"/>
        <w:spacing w:before="120" w:after="0" w:line="360" w:lineRule="auto"/>
        <w:jc w:val="both"/>
        <w:rPr>
          <w:sz w:val="28"/>
          <w:szCs w:val="28"/>
          <w:rtl/>
          <w:lang w:bidi="ar-EG"/>
        </w:rPr>
      </w:pPr>
      <w:r w:rsidRPr="003E1111">
        <w:rPr>
          <w:b/>
          <w:bCs/>
          <w:sz w:val="28"/>
          <w:szCs w:val="28"/>
          <w:lang w:bidi="ar-EG"/>
        </w:rPr>
        <w:t>Style.</w:t>
      </w:r>
    </w:p>
    <w:p w:rsidR="00095C80" w:rsidRPr="003E1111" w:rsidRDefault="002428A8" w:rsidP="002428A8">
      <w:pPr>
        <w:numPr>
          <w:ilvl w:val="0"/>
          <w:numId w:val="30"/>
        </w:numPr>
        <w:bidi w:val="0"/>
        <w:spacing w:before="120" w:after="0" w:line="360" w:lineRule="auto"/>
        <w:jc w:val="both"/>
        <w:rPr>
          <w:sz w:val="28"/>
          <w:szCs w:val="28"/>
          <w:rtl/>
          <w:lang w:bidi="ar-EG"/>
        </w:rPr>
      </w:pPr>
      <w:r w:rsidRPr="003E1111">
        <w:rPr>
          <w:b/>
          <w:bCs/>
          <w:sz w:val="28"/>
          <w:szCs w:val="28"/>
          <w:lang w:bidi="ar-EG"/>
        </w:rPr>
        <w:t>Graphics.</w:t>
      </w:r>
    </w:p>
    <w:p w:rsidR="00095C80" w:rsidRPr="003E1111" w:rsidRDefault="002428A8" w:rsidP="002428A8">
      <w:pPr>
        <w:numPr>
          <w:ilvl w:val="0"/>
          <w:numId w:val="30"/>
        </w:numPr>
        <w:bidi w:val="0"/>
        <w:spacing w:before="120" w:after="0" w:line="360" w:lineRule="auto"/>
        <w:jc w:val="both"/>
        <w:rPr>
          <w:sz w:val="28"/>
          <w:szCs w:val="28"/>
          <w:rtl/>
          <w:lang w:bidi="ar-EG"/>
        </w:rPr>
      </w:pPr>
      <w:r w:rsidRPr="003E1111">
        <w:rPr>
          <w:b/>
          <w:bCs/>
          <w:sz w:val="28"/>
          <w:szCs w:val="28"/>
          <w:lang w:bidi="ar-EG"/>
        </w:rPr>
        <w:t>Video Clips.</w:t>
      </w:r>
    </w:p>
    <w:p w:rsidR="00095C80" w:rsidRDefault="002428A8" w:rsidP="002428A8">
      <w:pPr>
        <w:numPr>
          <w:ilvl w:val="0"/>
          <w:numId w:val="30"/>
        </w:numPr>
        <w:bidi w:val="0"/>
        <w:spacing w:before="120" w:after="0" w:line="360" w:lineRule="auto"/>
        <w:jc w:val="both"/>
        <w:rPr>
          <w:sz w:val="28"/>
          <w:szCs w:val="28"/>
          <w:lang w:bidi="ar-EG"/>
        </w:rPr>
      </w:pPr>
      <w:r w:rsidRPr="003E1111">
        <w:rPr>
          <w:b/>
          <w:bCs/>
          <w:sz w:val="28"/>
          <w:szCs w:val="28"/>
          <w:lang w:bidi="ar-EG"/>
        </w:rPr>
        <w:t>Timing.</w:t>
      </w:r>
    </w:p>
    <w:p w:rsidR="009E1053" w:rsidRPr="00467EE7" w:rsidRDefault="009E1053" w:rsidP="009E1053">
      <w:pPr>
        <w:bidi w:val="0"/>
        <w:spacing w:before="120" w:after="0" w:line="360" w:lineRule="auto"/>
        <w:jc w:val="both"/>
        <w:rPr>
          <w:sz w:val="18"/>
          <w:szCs w:val="18"/>
          <w:lang w:bidi="ar-EG"/>
        </w:rPr>
      </w:pPr>
    </w:p>
    <w:p w:rsidR="007D793B" w:rsidRPr="00035B39" w:rsidRDefault="007D793B" w:rsidP="009E1053">
      <w:pPr>
        <w:bidi w:val="0"/>
        <w:spacing w:before="120" w:after="0" w:line="360" w:lineRule="auto"/>
        <w:jc w:val="center"/>
        <w:rPr>
          <w:sz w:val="32"/>
          <w:szCs w:val="32"/>
          <w:lang w:bidi="ar-EG"/>
        </w:rPr>
      </w:pPr>
      <w:r w:rsidRPr="00035B39">
        <w:rPr>
          <w:b/>
          <w:bCs/>
          <w:sz w:val="32"/>
          <w:szCs w:val="32"/>
          <w:lang w:bidi="ar-EG"/>
        </w:rPr>
        <w:lastRenderedPageBreak/>
        <w:t>“How &amp; What”</w:t>
      </w:r>
    </w:p>
    <w:p w:rsidR="00095C80" w:rsidRPr="00406BB0" w:rsidRDefault="002428A8" w:rsidP="002428A8">
      <w:pPr>
        <w:numPr>
          <w:ilvl w:val="0"/>
          <w:numId w:val="31"/>
        </w:numPr>
        <w:bidi w:val="0"/>
        <w:spacing w:before="120" w:after="0" w:line="360" w:lineRule="auto"/>
        <w:jc w:val="both"/>
        <w:rPr>
          <w:sz w:val="28"/>
          <w:szCs w:val="28"/>
          <w:rtl/>
          <w:lang w:bidi="ar-EG"/>
        </w:rPr>
      </w:pPr>
      <w:r w:rsidRPr="00406BB0">
        <w:rPr>
          <w:sz w:val="28"/>
          <w:szCs w:val="28"/>
          <w:lang w:bidi="ar-EG"/>
        </w:rPr>
        <w:t>What you say is not nearly as important as How  you stay it</w:t>
      </w:r>
    </w:p>
    <w:p w:rsidR="00095C80" w:rsidRPr="00406BB0" w:rsidRDefault="002428A8" w:rsidP="002428A8">
      <w:pPr>
        <w:numPr>
          <w:ilvl w:val="0"/>
          <w:numId w:val="31"/>
        </w:numPr>
        <w:bidi w:val="0"/>
        <w:spacing w:before="120" w:after="0" w:line="360" w:lineRule="auto"/>
        <w:jc w:val="both"/>
        <w:rPr>
          <w:sz w:val="28"/>
          <w:szCs w:val="28"/>
          <w:rtl/>
          <w:lang w:bidi="ar-EG"/>
        </w:rPr>
      </w:pPr>
      <w:r w:rsidRPr="00406BB0">
        <w:rPr>
          <w:sz w:val="28"/>
          <w:szCs w:val="28"/>
          <w:lang w:bidi="ar-EG"/>
        </w:rPr>
        <w:t>A dull message delivered by a charismatic person, filled with energy will be accepted as brilliant.</w:t>
      </w:r>
    </w:p>
    <w:p w:rsidR="00095C80" w:rsidRPr="00406BB0" w:rsidRDefault="002428A8" w:rsidP="002428A8">
      <w:pPr>
        <w:numPr>
          <w:ilvl w:val="0"/>
          <w:numId w:val="31"/>
        </w:numPr>
        <w:bidi w:val="0"/>
        <w:spacing w:before="120" w:after="0" w:line="360" w:lineRule="auto"/>
        <w:jc w:val="both"/>
        <w:rPr>
          <w:sz w:val="28"/>
          <w:szCs w:val="28"/>
          <w:rtl/>
          <w:lang w:bidi="ar-EG"/>
        </w:rPr>
      </w:pPr>
      <w:r w:rsidRPr="00406BB0">
        <w:rPr>
          <w:sz w:val="28"/>
          <w:szCs w:val="28"/>
          <w:lang w:bidi="ar-EG"/>
        </w:rPr>
        <w:t xml:space="preserve"> An excellent message delivered by someone who is not interesting in the topic, will not engage the enthusiasm of its intended audience.</w:t>
      </w:r>
    </w:p>
    <w:p w:rsidR="007D793B" w:rsidRPr="003E1111" w:rsidRDefault="007D793B" w:rsidP="009E1053">
      <w:pPr>
        <w:bidi w:val="0"/>
        <w:spacing w:before="120" w:after="0" w:line="360" w:lineRule="auto"/>
        <w:jc w:val="both"/>
        <w:rPr>
          <w:sz w:val="28"/>
          <w:szCs w:val="28"/>
          <w:rtl/>
          <w:lang w:bidi="ar-EG"/>
        </w:rPr>
      </w:pPr>
    </w:p>
    <w:p w:rsidR="003E1111" w:rsidRPr="00DE4795" w:rsidRDefault="003E1111" w:rsidP="009E1053">
      <w:pPr>
        <w:bidi w:val="0"/>
        <w:spacing w:before="120" w:after="0" w:line="360" w:lineRule="auto"/>
        <w:jc w:val="both"/>
        <w:rPr>
          <w:sz w:val="28"/>
          <w:szCs w:val="28"/>
          <w:rtl/>
          <w:lang w:bidi="ar-EG"/>
        </w:rPr>
      </w:pPr>
    </w:p>
    <w:p w:rsidR="00AA4EE5" w:rsidRPr="008A4B58" w:rsidRDefault="00AA4EE5" w:rsidP="009E1053">
      <w:pPr>
        <w:bidi w:val="0"/>
        <w:spacing w:before="120" w:after="0" w:line="360" w:lineRule="auto"/>
        <w:ind w:left="709"/>
        <w:jc w:val="both"/>
        <w:rPr>
          <w:sz w:val="28"/>
          <w:szCs w:val="28"/>
          <w:rtl/>
          <w:lang w:bidi="ar-EG"/>
        </w:rPr>
      </w:pPr>
    </w:p>
    <w:p w:rsidR="008A4B58" w:rsidRPr="00093025" w:rsidRDefault="008A4B58" w:rsidP="009E1053">
      <w:pPr>
        <w:bidi w:val="0"/>
        <w:spacing w:before="120" w:after="0" w:line="360" w:lineRule="auto"/>
        <w:jc w:val="both"/>
        <w:rPr>
          <w:sz w:val="28"/>
          <w:szCs w:val="28"/>
          <w:rtl/>
          <w:lang w:bidi="ar-EG"/>
        </w:rPr>
      </w:pPr>
    </w:p>
    <w:p w:rsidR="00093025" w:rsidRPr="00AB4A74" w:rsidRDefault="00093025" w:rsidP="009E1053">
      <w:pPr>
        <w:bidi w:val="0"/>
        <w:spacing w:before="120" w:after="0" w:line="360" w:lineRule="auto"/>
        <w:ind w:left="709"/>
        <w:jc w:val="both"/>
        <w:rPr>
          <w:sz w:val="28"/>
          <w:szCs w:val="28"/>
          <w:rtl/>
          <w:lang w:bidi="ar-EG"/>
        </w:rPr>
      </w:pPr>
    </w:p>
    <w:p w:rsidR="00AB4A74" w:rsidRPr="00AB4A74" w:rsidRDefault="00AB4A74" w:rsidP="009E1053">
      <w:pPr>
        <w:bidi w:val="0"/>
        <w:spacing w:before="120" w:after="0" w:line="360" w:lineRule="auto"/>
        <w:rPr>
          <w:sz w:val="28"/>
          <w:szCs w:val="28"/>
          <w:lang w:bidi="ar-EG"/>
        </w:rPr>
      </w:pPr>
    </w:p>
    <w:p w:rsidR="00804782" w:rsidRPr="00D45EC1" w:rsidRDefault="00804782" w:rsidP="009E1053">
      <w:pPr>
        <w:bidi w:val="0"/>
        <w:spacing w:before="120" w:after="0" w:line="360" w:lineRule="auto"/>
        <w:rPr>
          <w:sz w:val="28"/>
          <w:szCs w:val="28"/>
          <w:rtl/>
          <w:lang w:bidi="ar-EG"/>
        </w:rPr>
      </w:pPr>
    </w:p>
    <w:p w:rsidR="00D45EC1" w:rsidRPr="00D45EC1" w:rsidRDefault="00D45EC1" w:rsidP="009E1053">
      <w:pPr>
        <w:tabs>
          <w:tab w:val="left" w:pos="5055"/>
        </w:tabs>
        <w:bidi w:val="0"/>
        <w:spacing w:before="120" w:after="0" w:line="360" w:lineRule="auto"/>
        <w:rPr>
          <w:sz w:val="28"/>
          <w:szCs w:val="28"/>
          <w:lang w:bidi="ar-EG"/>
        </w:rPr>
      </w:pPr>
      <w:r w:rsidRPr="00D45EC1">
        <w:rPr>
          <w:sz w:val="28"/>
          <w:szCs w:val="28"/>
          <w:lang w:bidi="ar-EG"/>
        </w:rPr>
        <w:tab/>
      </w:r>
    </w:p>
    <w:sectPr w:rsidR="00D45EC1" w:rsidRPr="00D45EC1" w:rsidSect="00BB374B">
      <w:footerReference w:type="default" r:id="rId9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2BBD" w:rsidRDefault="00742BBD" w:rsidP="003959A0">
      <w:pPr>
        <w:spacing w:after="0" w:line="240" w:lineRule="auto"/>
      </w:pPr>
      <w:r>
        <w:separator/>
      </w:r>
    </w:p>
  </w:endnote>
  <w:endnote w:type="continuationSeparator" w:id="0">
    <w:p w:rsidR="00742BBD" w:rsidRDefault="00742BBD" w:rsidP="003959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158048298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959A0" w:rsidRDefault="003959A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F4CA0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:rsidR="003959A0" w:rsidRDefault="003959A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2BBD" w:rsidRDefault="00742BBD" w:rsidP="003959A0">
      <w:pPr>
        <w:spacing w:after="0" w:line="240" w:lineRule="auto"/>
      </w:pPr>
      <w:r>
        <w:separator/>
      </w:r>
    </w:p>
  </w:footnote>
  <w:footnote w:type="continuationSeparator" w:id="0">
    <w:p w:rsidR="00742BBD" w:rsidRDefault="00742BBD" w:rsidP="003959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9738F"/>
    <w:multiLevelType w:val="hybridMultilevel"/>
    <w:tmpl w:val="2CF0384C"/>
    <w:lvl w:ilvl="0" w:tplc="1122A344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ED4116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948AE5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354957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FCA293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6CCB57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7BC223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36461C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7646AE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EC7C6E"/>
    <w:multiLevelType w:val="hybridMultilevel"/>
    <w:tmpl w:val="A0741F38"/>
    <w:lvl w:ilvl="0" w:tplc="FC306C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1A8C2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ECC8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06235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56E6F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C503C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D8CF5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D9221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90618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082B0B91"/>
    <w:multiLevelType w:val="hybridMultilevel"/>
    <w:tmpl w:val="C5A61458"/>
    <w:lvl w:ilvl="0" w:tplc="B71E9302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AEAB7E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BD0A27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C1E60A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588F14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474F35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F68EF9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6E2F17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72C821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9AB17FA"/>
    <w:multiLevelType w:val="hybridMultilevel"/>
    <w:tmpl w:val="231C3BCE"/>
    <w:lvl w:ilvl="0" w:tplc="C8E6AA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4A664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15079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C7E1A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112CF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9367A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750E4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5645A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51831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0A0635D8"/>
    <w:multiLevelType w:val="hybridMultilevel"/>
    <w:tmpl w:val="D9868816"/>
    <w:lvl w:ilvl="0" w:tplc="37F039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042643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CECDB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0C280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996AE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FB251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7E8B1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8F25B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36AC4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0C4C75A7"/>
    <w:multiLevelType w:val="hybridMultilevel"/>
    <w:tmpl w:val="D64EF8EC"/>
    <w:lvl w:ilvl="0" w:tplc="FECA4E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3FA1F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3E898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2CE14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A3A9B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4A237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20A63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5ADF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67C83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0CF82E76"/>
    <w:multiLevelType w:val="hybridMultilevel"/>
    <w:tmpl w:val="278449D4"/>
    <w:lvl w:ilvl="0" w:tplc="96C6A7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25284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1C8B4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70885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B788E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F8E9F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B1A62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64089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4069B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0DEC5C00"/>
    <w:multiLevelType w:val="hybridMultilevel"/>
    <w:tmpl w:val="825EE948"/>
    <w:lvl w:ilvl="0" w:tplc="0E924BF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BE62FA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FBA203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22CF8A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25EE0A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14EE2F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19EEC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82C127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7C644A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E4F1E9A"/>
    <w:multiLevelType w:val="hybridMultilevel"/>
    <w:tmpl w:val="7494D39C"/>
    <w:lvl w:ilvl="0" w:tplc="BC42E0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</w:rPr>
    </w:lvl>
    <w:lvl w:ilvl="1" w:tplc="795C37C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69861C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F9097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3FE7F2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208ECB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006622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204DBD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C604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50E64B2"/>
    <w:multiLevelType w:val="hybridMultilevel"/>
    <w:tmpl w:val="91F4E1FC"/>
    <w:lvl w:ilvl="0" w:tplc="0EE245AC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250B83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1C6276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61C849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E14F8C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95E26F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732ADC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B82E96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50426E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7F71C0A"/>
    <w:multiLevelType w:val="hybridMultilevel"/>
    <w:tmpl w:val="A86475F4"/>
    <w:lvl w:ilvl="0" w:tplc="B58421A4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1A0350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32A275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7F0AE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9EE91F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EECCD6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A54048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AC1CA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E7C707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B095BB1"/>
    <w:multiLevelType w:val="hybridMultilevel"/>
    <w:tmpl w:val="A07400A8"/>
    <w:lvl w:ilvl="0" w:tplc="BC42E0B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B971A16"/>
    <w:multiLevelType w:val="hybridMultilevel"/>
    <w:tmpl w:val="FA1CAF3E"/>
    <w:lvl w:ilvl="0" w:tplc="7F765B3C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24ADF7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C6A06E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9E6E7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36ECE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B46173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6A8A78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E7848E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0F4B01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DA27D3D"/>
    <w:multiLevelType w:val="hybridMultilevel"/>
    <w:tmpl w:val="C3ECCFE8"/>
    <w:lvl w:ilvl="0" w:tplc="9E8293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95C5C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A8246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21A94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4FEA7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B0214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51C38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C0C28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8A613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>
    <w:nsid w:val="1FA11888"/>
    <w:multiLevelType w:val="hybridMultilevel"/>
    <w:tmpl w:val="B326357C"/>
    <w:lvl w:ilvl="0" w:tplc="584CCB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236CFA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6B8AF5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E48AEA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DD26A1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428693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41A36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7C328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A3C63A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124207F"/>
    <w:multiLevelType w:val="hybridMultilevel"/>
    <w:tmpl w:val="A4EEE8B2"/>
    <w:lvl w:ilvl="0" w:tplc="7810A3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AD2FB9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E5259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5A6AC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72895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DC89D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F10AA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14C11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63CBD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>
    <w:nsid w:val="236767C8"/>
    <w:multiLevelType w:val="hybridMultilevel"/>
    <w:tmpl w:val="62F2586C"/>
    <w:lvl w:ilvl="0" w:tplc="C034302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EFB20BB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2F6D6BA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38B8374E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FB44E13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C70F3CA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0BD400BA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549C418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E14CD94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F341A1D"/>
    <w:multiLevelType w:val="hybridMultilevel"/>
    <w:tmpl w:val="06207D2A"/>
    <w:lvl w:ilvl="0" w:tplc="1180A7F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B502E1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044CA4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60A666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FBA3DB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D6238D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54C6FA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DA6E61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3923E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4183ADF"/>
    <w:multiLevelType w:val="hybridMultilevel"/>
    <w:tmpl w:val="9F8C4576"/>
    <w:lvl w:ilvl="0" w:tplc="4364C5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FD4879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A20A9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B3007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7E2F8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D4E13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33A41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DC48A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76E6B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>
    <w:nsid w:val="38486AB2"/>
    <w:multiLevelType w:val="hybridMultilevel"/>
    <w:tmpl w:val="E57EA31C"/>
    <w:lvl w:ilvl="0" w:tplc="10ACDB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A465F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45EEFA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63CAF1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B2C56B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666935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70514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27AE4F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4D2A29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1F34868"/>
    <w:multiLevelType w:val="hybridMultilevel"/>
    <w:tmpl w:val="E25A2DDC"/>
    <w:lvl w:ilvl="0" w:tplc="A5D41E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CFCC11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D62B60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0AA59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306B77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F98CBF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33CFBB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2A0E90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DE214D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51B58E5"/>
    <w:multiLevelType w:val="hybridMultilevel"/>
    <w:tmpl w:val="405EB656"/>
    <w:lvl w:ilvl="0" w:tplc="8070C37E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49271A59"/>
    <w:multiLevelType w:val="hybridMultilevel"/>
    <w:tmpl w:val="F8CC5A48"/>
    <w:lvl w:ilvl="0" w:tplc="F2E84C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39E550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D6A63C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A88539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0DA980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31ED18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2CC60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F442AE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FCE464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DA205E5"/>
    <w:multiLevelType w:val="hybridMultilevel"/>
    <w:tmpl w:val="9E42B9E4"/>
    <w:lvl w:ilvl="0" w:tplc="D77EBADA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00CADD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BCCA07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FC2FFC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3665F3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37455A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1505C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EEA6FB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6D2F08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0AF0195"/>
    <w:multiLevelType w:val="hybridMultilevel"/>
    <w:tmpl w:val="B2DC0EC0"/>
    <w:lvl w:ilvl="0" w:tplc="593E0BA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BB86EC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5ACDA8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0CA008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92AB2A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18E2DB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242DF5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89C8F5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D685BE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1B269B8"/>
    <w:multiLevelType w:val="hybridMultilevel"/>
    <w:tmpl w:val="F96659EC"/>
    <w:lvl w:ilvl="0" w:tplc="0D06F0CC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95C37C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69861C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F9097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3FE7F2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208ECB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006622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204DBD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C604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D194925"/>
    <w:multiLevelType w:val="hybridMultilevel"/>
    <w:tmpl w:val="8F96D7B0"/>
    <w:lvl w:ilvl="0" w:tplc="0F64BC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46427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C0ABE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B026D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75E72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37E09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54A25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3666D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81462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>
    <w:nsid w:val="5DEA1CBE"/>
    <w:multiLevelType w:val="hybridMultilevel"/>
    <w:tmpl w:val="DA687FFC"/>
    <w:lvl w:ilvl="0" w:tplc="871017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B666E0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87C718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60CB85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546EDB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4063BD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102222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1A4159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D6A250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F115A57"/>
    <w:multiLevelType w:val="hybridMultilevel"/>
    <w:tmpl w:val="F1422D54"/>
    <w:lvl w:ilvl="0" w:tplc="714CEC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BCC2A5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CF627D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9606E5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A04015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054006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5AA401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9F4201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DF473D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759090D"/>
    <w:multiLevelType w:val="hybridMultilevel"/>
    <w:tmpl w:val="F0C8D4D0"/>
    <w:lvl w:ilvl="0" w:tplc="BBC04D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F74BCD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3CAA86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0AE36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EE0373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118EEC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6DC59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4805E3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426C27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C530AC8"/>
    <w:multiLevelType w:val="hybridMultilevel"/>
    <w:tmpl w:val="BC3E28BA"/>
    <w:lvl w:ilvl="0" w:tplc="BC42E0B0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740776FD"/>
    <w:multiLevelType w:val="hybridMultilevel"/>
    <w:tmpl w:val="3B0A5656"/>
    <w:lvl w:ilvl="0" w:tplc="BC42E0B0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77DD39C5"/>
    <w:multiLevelType w:val="hybridMultilevel"/>
    <w:tmpl w:val="1262BA92"/>
    <w:lvl w:ilvl="0" w:tplc="11AAFD5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56073F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01A123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7084C7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714824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5C289F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09CF7C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7DC9BC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E26B23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DE04F67"/>
    <w:multiLevelType w:val="hybridMultilevel"/>
    <w:tmpl w:val="D2EC36EE"/>
    <w:lvl w:ilvl="0" w:tplc="BC42E0B0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6"/>
  </w:num>
  <w:num w:numId="3">
    <w:abstractNumId w:val="19"/>
  </w:num>
  <w:num w:numId="4">
    <w:abstractNumId w:val="31"/>
  </w:num>
  <w:num w:numId="5">
    <w:abstractNumId w:val="27"/>
  </w:num>
  <w:num w:numId="6">
    <w:abstractNumId w:val="13"/>
  </w:num>
  <w:num w:numId="7">
    <w:abstractNumId w:val="29"/>
  </w:num>
  <w:num w:numId="8">
    <w:abstractNumId w:val="21"/>
  </w:num>
  <w:num w:numId="9">
    <w:abstractNumId w:val="20"/>
  </w:num>
  <w:num w:numId="10">
    <w:abstractNumId w:val="24"/>
  </w:num>
  <w:num w:numId="11">
    <w:abstractNumId w:val="7"/>
  </w:num>
  <w:num w:numId="12">
    <w:abstractNumId w:val="12"/>
  </w:num>
  <w:num w:numId="13">
    <w:abstractNumId w:val="23"/>
  </w:num>
  <w:num w:numId="14">
    <w:abstractNumId w:val="0"/>
  </w:num>
  <w:num w:numId="15">
    <w:abstractNumId w:val="18"/>
  </w:num>
  <w:num w:numId="16">
    <w:abstractNumId w:val="2"/>
  </w:num>
  <w:num w:numId="17">
    <w:abstractNumId w:val="5"/>
  </w:num>
  <w:num w:numId="18">
    <w:abstractNumId w:val="14"/>
  </w:num>
  <w:num w:numId="19">
    <w:abstractNumId w:val="26"/>
  </w:num>
  <w:num w:numId="20">
    <w:abstractNumId w:val="32"/>
  </w:num>
  <w:num w:numId="21">
    <w:abstractNumId w:val="15"/>
  </w:num>
  <w:num w:numId="22">
    <w:abstractNumId w:val="10"/>
  </w:num>
  <w:num w:numId="23">
    <w:abstractNumId w:val="6"/>
  </w:num>
  <w:num w:numId="24">
    <w:abstractNumId w:val="25"/>
  </w:num>
  <w:num w:numId="25">
    <w:abstractNumId w:val="8"/>
  </w:num>
  <w:num w:numId="26">
    <w:abstractNumId w:val="33"/>
  </w:num>
  <w:num w:numId="27">
    <w:abstractNumId w:val="30"/>
  </w:num>
  <w:num w:numId="28">
    <w:abstractNumId w:val="9"/>
  </w:num>
  <w:num w:numId="29">
    <w:abstractNumId w:val="4"/>
  </w:num>
  <w:num w:numId="30">
    <w:abstractNumId w:val="28"/>
  </w:num>
  <w:num w:numId="31">
    <w:abstractNumId w:val="17"/>
  </w:num>
  <w:num w:numId="32">
    <w:abstractNumId w:val="11"/>
  </w:num>
  <w:num w:numId="33">
    <w:abstractNumId w:val="1"/>
  </w:num>
  <w:num w:numId="34">
    <w:abstractNumId w:val="3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70B1"/>
    <w:rsid w:val="00035B39"/>
    <w:rsid w:val="00093025"/>
    <w:rsid w:val="00095C80"/>
    <w:rsid w:val="0013053F"/>
    <w:rsid w:val="001E1101"/>
    <w:rsid w:val="001F4CA0"/>
    <w:rsid w:val="002428A8"/>
    <w:rsid w:val="00281B95"/>
    <w:rsid w:val="002B26F2"/>
    <w:rsid w:val="00337BE2"/>
    <w:rsid w:val="003959A0"/>
    <w:rsid w:val="003E1111"/>
    <w:rsid w:val="00406BB0"/>
    <w:rsid w:val="00467EE7"/>
    <w:rsid w:val="004D78EA"/>
    <w:rsid w:val="006647AD"/>
    <w:rsid w:val="00742BBD"/>
    <w:rsid w:val="007D793B"/>
    <w:rsid w:val="00804782"/>
    <w:rsid w:val="008370B1"/>
    <w:rsid w:val="008A4B58"/>
    <w:rsid w:val="009E1053"/>
    <w:rsid w:val="00AA4EE5"/>
    <w:rsid w:val="00AB4A74"/>
    <w:rsid w:val="00BB374B"/>
    <w:rsid w:val="00D45EC1"/>
    <w:rsid w:val="00D661EB"/>
    <w:rsid w:val="00DE4795"/>
    <w:rsid w:val="00E05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70B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45E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5EC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959A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59A0"/>
  </w:style>
  <w:style w:type="paragraph" w:styleId="Footer">
    <w:name w:val="footer"/>
    <w:basedOn w:val="Normal"/>
    <w:link w:val="FooterChar"/>
    <w:uiPriority w:val="99"/>
    <w:unhideWhenUsed/>
    <w:rsid w:val="003959A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59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70B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45E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5EC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959A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59A0"/>
  </w:style>
  <w:style w:type="paragraph" w:styleId="Footer">
    <w:name w:val="footer"/>
    <w:basedOn w:val="Normal"/>
    <w:link w:val="FooterChar"/>
    <w:uiPriority w:val="99"/>
    <w:unhideWhenUsed/>
    <w:rsid w:val="003959A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59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09975">
          <w:marLeft w:val="1555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91018">
          <w:marLeft w:val="1555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185119">
          <w:marLeft w:val="1555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1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041715">
          <w:marLeft w:val="99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291361">
          <w:marLeft w:val="99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9493">
          <w:marLeft w:val="99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2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037025">
          <w:marLeft w:val="99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347377">
          <w:marLeft w:val="99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52737">
          <w:marLeft w:val="99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65009">
          <w:marLeft w:val="99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796608">
          <w:marLeft w:val="99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29805">
          <w:marLeft w:val="99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6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841035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118758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95035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15932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44648">
          <w:marLeft w:val="113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41433">
          <w:marLeft w:val="113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06177">
          <w:marLeft w:val="113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66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6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336311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125005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26613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110727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84752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1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663621">
          <w:marLeft w:val="171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732173">
          <w:marLeft w:val="171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517685">
          <w:marLeft w:val="171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30775">
          <w:marLeft w:val="171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01828">
          <w:marLeft w:val="171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7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529064">
          <w:marLeft w:val="113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004533">
          <w:marLeft w:val="171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711696">
          <w:marLeft w:val="171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33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579791">
          <w:marLeft w:val="835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17994">
          <w:marLeft w:val="1555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2505">
          <w:marLeft w:val="1555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84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853886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50630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32447">
          <w:marLeft w:val="165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571807">
          <w:marLeft w:val="165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42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603364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87450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0009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36624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348690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668931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8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300492">
          <w:marLeft w:val="99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161338">
          <w:marLeft w:val="99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86773">
          <w:marLeft w:val="99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16807">
          <w:marLeft w:val="1555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31400">
          <w:marLeft w:val="1555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81678">
          <w:marLeft w:val="1555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2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53540">
          <w:marLeft w:val="99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79578">
          <w:marLeft w:val="99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94972">
          <w:marLeft w:val="99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4314">
          <w:marLeft w:val="99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5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792994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614156">
          <w:marLeft w:val="113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25365">
          <w:marLeft w:val="113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794568">
          <w:marLeft w:val="113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2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813359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382811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19073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07207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897440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18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293798">
          <w:marLeft w:val="99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370312">
          <w:marLeft w:val="99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76018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67913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27658">
          <w:marLeft w:val="99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19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566984">
          <w:marLeft w:val="90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11830">
          <w:marLeft w:val="90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952715">
          <w:marLeft w:val="90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3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903096">
          <w:marLeft w:val="99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15853">
          <w:marLeft w:val="99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84771">
          <w:marLeft w:val="99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80302">
          <w:marLeft w:val="99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799304">
          <w:marLeft w:val="99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31096">
          <w:marLeft w:val="1555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58894">
          <w:marLeft w:val="1555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86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715170">
          <w:marLeft w:val="99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07864">
          <w:marLeft w:val="99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84197">
          <w:marLeft w:val="99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300874">
          <w:marLeft w:val="1555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028297">
          <w:marLeft w:val="1555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7</Pages>
  <Words>738</Words>
  <Characters>4212</Characters>
  <Application>Microsoft Office Word</Application>
  <DocSecurity>0</DocSecurity>
  <Lines>35</Lines>
  <Paragraphs>9</Paragraphs>
  <ScaleCrop>false</ScaleCrop>
  <Company/>
  <LinksUpToDate>false</LinksUpToDate>
  <CharactersWithSpaces>4941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FUJITSU_USER</dc:creator>
  <cp:lastModifiedBy>FUJITSU_USER</cp:lastModifiedBy>
  <cp:revision>24</cp:revision>
  <dcterms:created xsi:type="dcterms:W3CDTF">2017-10-19T13:11:00Z</dcterms:created>
  <dcterms:modified xsi:type="dcterms:W3CDTF">2017-10-19T13:50:00Z</dcterms:modified>
</cp:coreProperties>
</file>